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CC" w:rsidRPr="005B3D3F" w:rsidRDefault="008B0BCC" w:rsidP="008B0BCC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>Zarządzenie Nr 5</w:t>
      </w:r>
      <w:r w:rsidRPr="005B3D3F">
        <w:rPr>
          <w:rFonts w:ascii="Bookman Old Style" w:eastAsia="Times New Roman" w:hAnsi="Bookman Old Style" w:cs="Times New Roman"/>
          <w:b/>
          <w:bCs/>
        </w:rPr>
        <w:t>/201</w:t>
      </w:r>
      <w:r>
        <w:rPr>
          <w:rFonts w:ascii="Bookman Old Style" w:eastAsia="Times New Roman" w:hAnsi="Bookman Old Style" w:cs="Times New Roman"/>
          <w:b/>
          <w:bCs/>
        </w:rPr>
        <w:t>3</w:t>
      </w:r>
      <w:r w:rsidRPr="005B3D3F">
        <w:rPr>
          <w:rFonts w:ascii="Bookman Old Style" w:eastAsia="Times New Roman" w:hAnsi="Bookman Old Style" w:cs="Times New Roman"/>
          <w:b/>
          <w:bCs/>
        </w:rPr>
        <w:br/>
      </w:r>
      <w:r>
        <w:rPr>
          <w:rFonts w:ascii="Bookman Old Style" w:eastAsia="Times New Roman" w:hAnsi="Bookman Old Style" w:cs="Times New Roman"/>
          <w:b/>
          <w:bCs/>
        </w:rPr>
        <w:t>Wójta Gminy Brzeziny</w:t>
      </w:r>
      <w:r w:rsidRPr="005B3D3F">
        <w:rPr>
          <w:rFonts w:ascii="Bookman Old Style" w:eastAsia="Times New Roman" w:hAnsi="Bookman Old Style" w:cs="Times New Roman"/>
          <w:b/>
          <w:bCs/>
        </w:rPr>
        <w:br/>
        <w:t>z dnia</w:t>
      </w:r>
      <w:r>
        <w:rPr>
          <w:rFonts w:ascii="Bookman Old Style" w:eastAsia="Times New Roman" w:hAnsi="Bookman Old Style" w:cs="Times New Roman"/>
          <w:b/>
          <w:bCs/>
        </w:rPr>
        <w:t xml:space="preserve">  07.01.</w:t>
      </w:r>
      <w:r w:rsidRPr="005B3D3F">
        <w:rPr>
          <w:rFonts w:ascii="Bookman Old Style" w:eastAsia="Times New Roman" w:hAnsi="Bookman Old Style" w:cs="Times New Roman"/>
          <w:b/>
          <w:bCs/>
        </w:rPr>
        <w:t>201</w:t>
      </w:r>
      <w:r>
        <w:rPr>
          <w:rFonts w:ascii="Bookman Old Style" w:eastAsia="Times New Roman" w:hAnsi="Bookman Old Style" w:cs="Times New Roman"/>
          <w:b/>
          <w:bCs/>
        </w:rPr>
        <w:t>3</w:t>
      </w:r>
      <w:r w:rsidRPr="005B3D3F">
        <w:rPr>
          <w:rFonts w:ascii="Bookman Old Style" w:eastAsia="Times New Roman" w:hAnsi="Bookman Old Style" w:cs="Times New Roman"/>
          <w:b/>
          <w:bCs/>
        </w:rPr>
        <w:t xml:space="preserve"> r.</w:t>
      </w:r>
    </w:p>
    <w:p w:rsidR="008B0BCC" w:rsidRDefault="008B0BCC" w:rsidP="008B0BCC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  <w:t xml:space="preserve">w sprawie: </w:t>
      </w:r>
      <w:r>
        <w:rPr>
          <w:rFonts w:ascii="Bookman Old Style" w:eastAsia="Times New Roman" w:hAnsi="Bookman Old Style" w:cs="Times New Roman"/>
        </w:rPr>
        <w:t>ogłoszenia otwartego konkursu ofert na realizację zadań publicznych  w 2013r.</w:t>
      </w:r>
    </w:p>
    <w:p w:rsidR="008B0BCC" w:rsidRDefault="008B0BCC" w:rsidP="008B0BCC">
      <w:pPr>
        <w:spacing w:after="240" w:line="240" w:lineRule="auto"/>
        <w:jc w:val="both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</w:rPr>
        <w:br/>
      </w:r>
      <w:r>
        <w:rPr>
          <w:rFonts w:ascii="Bookman Old Style" w:eastAsia="Times New Roman" w:hAnsi="Bookman Old Style" w:cs="Times New Roman"/>
        </w:rPr>
        <w:t xml:space="preserve">                </w:t>
      </w:r>
      <w:r w:rsidRPr="005B3D3F">
        <w:rPr>
          <w:rFonts w:ascii="Bookman Old Style" w:eastAsia="Times New Roman" w:hAnsi="Bookman Old Style" w:cs="Times New Roman"/>
        </w:rPr>
        <w:t>Na podstawie</w:t>
      </w:r>
      <w:r>
        <w:rPr>
          <w:rFonts w:ascii="Bookman Old Style" w:eastAsia="Times New Roman" w:hAnsi="Bookman Old Style" w:cs="Times New Roman"/>
        </w:rPr>
        <w:t xml:space="preserve"> art. 30 ust.1 ustawy z dnia  8 marca 1990 r. o samorządzie </w:t>
      </w:r>
      <w:r w:rsidRPr="004446D6">
        <w:rPr>
          <w:rFonts w:ascii="Bookman Old Style" w:eastAsia="Times New Roman" w:hAnsi="Bookman Old Style" w:cs="Times New Roman"/>
        </w:rPr>
        <w:t xml:space="preserve">gminnym  (DZ.U. z 2001 r. Nr 142 z </w:t>
      </w:r>
      <w:proofErr w:type="spellStart"/>
      <w:r w:rsidRPr="004446D6">
        <w:rPr>
          <w:rFonts w:ascii="Bookman Old Style" w:eastAsia="Times New Roman" w:hAnsi="Bookman Old Style" w:cs="Times New Roman"/>
        </w:rPr>
        <w:t>późn</w:t>
      </w:r>
      <w:proofErr w:type="spellEnd"/>
      <w:r w:rsidRPr="004446D6">
        <w:rPr>
          <w:rFonts w:ascii="Bookman Old Style" w:eastAsia="Times New Roman" w:hAnsi="Bookman Old Style" w:cs="Times New Roman"/>
        </w:rPr>
        <w:t>. zm.) oraz art. 13 ustawy z dnia 24 kwietnia 2003 r. o działalności pożytku publi</w:t>
      </w:r>
      <w:r>
        <w:rPr>
          <w:rFonts w:ascii="Bookman Old Style" w:eastAsia="Times New Roman" w:hAnsi="Bookman Old Style" w:cs="Times New Roman"/>
        </w:rPr>
        <w:t>cznego i o wolontariacie (</w:t>
      </w:r>
      <w:r w:rsidRPr="004446D6">
        <w:rPr>
          <w:rFonts w:ascii="Bookman Old Style" w:eastAsia="Times New Roman" w:hAnsi="Bookman Old Style" w:cs="Times New Roman"/>
        </w:rPr>
        <w:t xml:space="preserve">Dz. U. z 2010 r. Nr 234 poz.1536 z </w:t>
      </w:r>
      <w:proofErr w:type="spellStart"/>
      <w:r w:rsidRPr="004446D6">
        <w:rPr>
          <w:rFonts w:ascii="Bookman Old Style" w:eastAsia="Times New Roman" w:hAnsi="Bookman Old Style" w:cs="Times New Roman"/>
        </w:rPr>
        <w:t>późn</w:t>
      </w:r>
      <w:proofErr w:type="spellEnd"/>
      <w:r w:rsidRPr="004446D6">
        <w:rPr>
          <w:rFonts w:ascii="Bookman Old Style" w:eastAsia="Times New Roman" w:hAnsi="Bookman Old Style" w:cs="Times New Roman"/>
        </w:rPr>
        <w:t>. zm.) oraz uchwały Nr XXII/155/2012 Rady Gminy Brzeziny z dnia 30 października 2012 r. w sprawie przyjęcia „Programu współpracy z organizacjami pozarządowymi oraz innymi podmiotami prowadzącymi działalność</w:t>
      </w:r>
      <w:r w:rsidRPr="005B3D3F">
        <w:rPr>
          <w:rFonts w:ascii="Bookman Old Style" w:eastAsia="Times New Roman" w:hAnsi="Bookman Old Style" w:cs="Times New Roman"/>
        </w:rPr>
        <w:t xml:space="preserve"> pożytku publicznego na rok 201</w:t>
      </w:r>
      <w:r>
        <w:rPr>
          <w:rFonts w:ascii="Bookman Old Style" w:eastAsia="Times New Roman" w:hAnsi="Bookman Old Style" w:cs="Times New Roman"/>
        </w:rPr>
        <w:t>3</w:t>
      </w:r>
      <w:r w:rsidRPr="005B3D3F">
        <w:rPr>
          <w:rFonts w:ascii="Bookman Old Style" w:eastAsia="Times New Roman" w:hAnsi="Bookman Old Style" w:cs="Times New Roman"/>
        </w:rPr>
        <w:t xml:space="preserve">” – zarządzam, co następuje: </w:t>
      </w:r>
    </w:p>
    <w:p w:rsidR="008B0BCC" w:rsidRPr="000C0376" w:rsidRDefault="008B0BCC" w:rsidP="008B0BCC">
      <w:pPr>
        <w:spacing w:after="240" w:line="240" w:lineRule="auto"/>
        <w:rPr>
          <w:rFonts w:ascii="Bookman Old Style" w:eastAsia="Times New Roman" w:hAnsi="Bookman Old Style" w:cs="Times New Roman"/>
          <w:b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1.</w:t>
      </w:r>
      <w:r>
        <w:rPr>
          <w:rFonts w:ascii="Bookman Old Style" w:eastAsia="Times New Roman" w:hAnsi="Bookman Old Style" w:cs="Times New Roman"/>
          <w:b/>
          <w:bCs/>
        </w:rPr>
        <w:t xml:space="preserve"> </w:t>
      </w:r>
      <w:r w:rsidRPr="006833EA">
        <w:rPr>
          <w:rFonts w:ascii="Bookman Old Style" w:eastAsia="Times New Roman" w:hAnsi="Bookman Old Style" w:cs="Times New Roman"/>
          <w:bCs/>
        </w:rPr>
        <w:t xml:space="preserve">1. Ogłaszam </w:t>
      </w:r>
      <w:r>
        <w:rPr>
          <w:rFonts w:ascii="Bookman Old Style" w:eastAsia="Times New Roman" w:hAnsi="Bookman Old Style" w:cs="Times New Roman"/>
          <w:bCs/>
        </w:rPr>
        <w:t>o</w:t>
      </w:r>
      <w:r w:rsidRPr="006833EA">
        <w:rPr>
          <w:rFonts w:ascii="Bookman Old Style" w:eastAsia="Times New Roman" w:hAnsi="Bookman Old Style" w:cs="Times New Roman"/>
          <w:bCs/>
        </w:rPr>
        <w:t>twarty konkurs ofert  na realizację zadań publicznych w 201</w:t>
      </w:r>
      <w:r>
        <w:rPr>
          <w:rFonts w:ascii="Bookman Old Style" w:eastAsia="Times New Roman" w:hAnsi="Bookman Old Style" w:cs="Times New Roman"/>
          <w:bCs/>
        </w:rPr>
        <w:t>3</w:t>
      </w:r>
      <w:r w:rsidRPr="006833EA">
        <w:rPr>
          <w:rFonts w:ascii="Bookman Old Style" w:eastAsia="Times New Roman" w:hAnsi="Bookman Old Style" w:cs="Times New Roman"/>
          <w:bCs/>
        </w:rPr>
        <w:t xml:space="preserve"> r.</w:t>
      </w:r>
      <w:r>
        <w:rPr>
          <w:rFonts w:ascii="Bookman Old Style" w:eastAsia="Times New Roman" w:hAnsi="Bookman Old Style" w:cs="Times New Roman"/>
          <w:bCs/>
        </w:rPr>
        <w:br/>
        <w:t xml:space="preserve">       </w:t>
      </w:r>
      <w:r w:rsidRPr="006833EA">
        <w:rPr>
          <w:rFonts w:ascii="Bookman Old Style" w:eastAsia="Times New Roman" w:hAnsi="Bookman Old Style" w:cs="Times New Roman"/>
          <w:bCs/>
        </w:rPr>
        <w:t xml:space="preserve">2. </w:t>
      </w:r>
      <w:r>
        <w:rPr>
          <w:rFonts w:ascii="Bookman Old Style" w:eastAsia="Times New Roman" w:hAnsi="Bookman Old Style" w:cs="Times New Roman"/>
          <w:bCs/>
        </w:rPr>
        <w:t>Treść ogłoszenia o otwartym konkursie ofert stanowi załącznik do zarządzenia.</w:t>
      </w:r>
    </w:p>
    <w:p w:rsidR="008B0BCC" w:rsidRPr="005B3D3F" w:rsidRDefault="008B0BCC" w:rsidP="008B0BCC">
      <w:pPr>
        <w:pStyle w:val="Akapitzlist"/>
        <w:spacing w:after="240" w:line="240" w:lineRule="auto"/>
        <w:rPr>
          <w:rFonts w:ascii="Bookman Old Style" w:eastAsia="Times New Roman" w:hAnsi="Bookman Old Style" w:cs="Times New Roman"/>
        </w:rPr>
      </w:pPr>
    </w:p>
    <w:p w:rsidR="008B0BCC" w:rsidRDefault="008B0BCC" w:rsidP="008B0BCC">
      <w:pPr>
        <w:spacing w:after="240" w:line="240" w:lineRule="auto"/>
        <w:rPr>
          <w:rFonts w:ascii="Bookman Old Style" w:eastAsia="Times New Roman" w:hAnsi="Bookman Old Style" w:cs="Times New Roman"/>
          <w:bCs/>
        </w:rPr>
      </w:pPr>
      <w:r w:rsidRPr="005B3D3F">
        <w:rPr>
          <w:rFonts w:ascii="Bookman Old Style" w:eastAsia="Times New Roman" w:hAnsi="Bookman Old Style" w:cs="Times New Roman"/>
          <w:b/>
          <w:bCs/>
        </w:rPr>
        <w:t>§ 2.</w:t>
      </w:r>
      <w:r>
        <w:rPr>
          <w:rFonts w:ascii="Bookman Old Style" w:eastAsia="Times New Roman" w:hAnsi="Bookman Old Style" w:cs="Times New Roman"/>
          <w:b/>
          <w:bCs/>
        </w:rPr>
        <w:t xml:space="preserve"> </w:t>
      </w:r>
      <w:r w:rsidRPr="004446D6">
        <w:rPr>
          <w:rFonts w:ascii="Bookman Old Style" w:eastAsia="Times New Roman" w:hAnsi="Bookman Old Style" w:cs="Times New Roman"/>
          <w:bCs/>
        </w:rPr>
        <w:t>Ogłoszenie o konkursie publikuje się przez jeg</w:t>
      </w:r>
      <w:r>
        <w:rPr>
          <w:rFonts w:ascii="Bookman Old Style" w:eastAsia="Times New Roman" w:hAnsi="Bookman Old Style" w:cs="Times New Roman"/>
          <w:bCs/>
        </w:rPr>
        <w:t>o zamieszczenie:</w:t>
      </w:r>
    </w:p>
    <w:p w:rsidR="008B0BCC" w:rsidRDefault="008B0BCC" w:rsidP="008B0BCC">
      <w:pPr>
        <w:pStyle w:val="Akapitzlist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w Biuletynie Informacji Publicznej,</w:t>
      </w:r>
    </w:p>
    <w:p w:rsidR="008B0BCC" w:rsidRDefault="008B0BCC" w:rsidP="008B0BCC">
      <w:pPr>
        <w:pStyle w:val="Akapitzlist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stronie internetowej Urzędu Gminy Brzeziny,</w:t>
      </w:r>
    </w:p>
    <w:p w:rsidR="008B0BCC" w:rsidRPr="004446D6" w:rsidRDefault="008B0BCC" w:rsidP="008B0BCC">
      <w:pPr>
        <w:pStyle w:val="Akapitzlist"/>
        <w:numPr>
          <w:ilvl w:val="0"/>
          <w:numId w:val="1"/>
        </w:numPr>
        <w:spacing w:after="240" w:line="240" w:lineRule="auto"/>
        <w:rPr>
          <w:rFonts w:ascii="Bookman Old Style" w:eastAsia="Times New Roman" w:hAnsi="Bookman Old Style" w:cs="Times New Roman"/>
          <w:bCs/>
        </w:rPr>
      </w:pPr>
      <w:r>
        <w:rPr>
          <w:rFonts w:ascii="Bookman Old Style" w:eastAsia="Times New Roman" w:hAnsi="Bookman Old Style" w:cs="Times New Roman"/>
          <w:bCs/>
        </w:rPr>
        <w:t>na tablicy ogłoszeń Urzędu Gminy Brzeziny.</w:t>
      </w:r>
    </w:p>
    <w:p w:rsidR="008B0BCC" w:rsidRPr="005B3D3F" w:rsidRDefault="008B0BCC" w:rsidP="008B0BCC">
      <w:pPr>
        <w:spacing w:after="240" w:line="240" w:lineRule="auto"/>
        <w:rPr>
          <w:rFonts w:ascii="Bookman Old Style" w:eastAsia="Times New Roman" w:hAnsi="Bookman Old Style" w:cs="Times New Roman"/>
        </w:rPr>
      </w:pPr>
      <w:r w:rsidRPr="005B3D3F">
        <w:rPr>
          <w:rFonts w:ascii="Bookman Old Style" w:eastAsia="Times New Roman" w:hAnsi="Bookman Old Style" w:cs="Times New Roman"/>
          <w:b/>
          <w:bCs/>
        </w:rPr>
        <w:t xml:space="preserve">§ </w:t>
      </w:r>
      <w:r>
        <w:rPr>
          <w:rFonts w:ascii="Bookman Old Style" w:eastAsia="Times New Roman" w:hAnsi="Bookman Old Style" w:cs="Times New Roman"/>
          <w:b/>
          <w:bCs/>
        </w:rPr>
        <w:t>3</w:t>
      </w:r>
      <w:r w:rsidRPr="005B3D3F">
        <w:rPr>
          <w:rFonts w:ascii="Bookman Old Style" w:eastAsia="Times New Roman" w:hAnsi="Bookman Old Style" w:cs="Times New Roman"/>
        </w:rPr>
        <w:t>.Zarządzenie wchodzi w życie z dniem podjęcia</w:t>
      </w:r>
      <w:r>
        <w:rPr>
          <w:rFonts w:ascii="Bookman Old Style" w:eastAsia="Times New Roman" w:hAnsi="Bookman Old Style" w:cs="Times New Roman"/>
        </w:rPr>
        <w:t>.</w:t>
      </w:r>
      <w:r w:rsidRPr="005B3D3F">
        <w:rPr>
          <w:rFonts w:ascii="Bookman Old Style" w:eastAsia="Times New Roman" w:hAnsi="Bookman Old Style" w:cs="Times New Roman"/>
        </w:rPr>
        <w:t xml:space="preserve"> </w:t>
      </w:r>
    </w:p>
    <w:p w:rsidR="008B0BCC" w:rsidRPr="005B3D3F" w:rsidRDefault="008B0BCC" w:rsidP="008B0BCC">
      <w:pPr>
        <w:rPr>
          <w:rFonts w:ascii="Bookman Old Style" w:hAnsi="Bookman Old Style"/>
        </w:rPr>
      </w:pPr>
    </w:p>
    <w:p w:rsidR="008B0BCC" w:rsidRPr="008B0BCC" w:rsidRDefault="008B0BCC" w:rsidP="008B0BCC">
      <w:pPr>
        <w:ind w:left="6372"/>
        <w:rPr>
          <w:rFonts w:ascii="Bookman Old Style" w:hAnsi="Bookman Old Style"/>
          <w:i/>
        </w:rPr>
      </w:pPr>
      <w:r w:rsidRPr="008B0BCC">
        <w:rPr>
          <w:rFonts w:ascii="Bookman Old Style" w:hAnsi="Bookman Old Style"/>
          <w:i/>
        </w:rPr>
        <w:t xml:space="preserve">         Wójt Gminy </w:t>
      </w:r>
      <w:r w:rsidRPr="008B0BCC">
        <w:rPr>
          <w:rFonts w:ascii="Bookman Old Style" w:hAnsi="Bookman Old Style"/>
          <w:i/>
        </w:rPr>
        <w:br/>
        <w:t xml:space="preserve">/-/ Barbara </w:t>
      </w:r>
      <w:proofErr w:type="spellStart"/>
      <w:r w:rsidRPr="008B0BCC">
        <w:rPr>
          <w:rFonts w:ascii="Bookman Old Style" w:hAnsi="Bookman Old Style"/>
          <w:i/>
        </w:rPr>
        <w:t>Hojnacka</w:t>
      </w:r>
      <w:proofErr w:type="spellEnd"/>
    </w:p>
    <w:p w:rsidR="008B0BCC" w:rsidRDefault="008B0BCC"/>
    <w:p w:rsidR="008B0BCC" w:rsidRDefault="008B0BCC"/>
    <w:p w:rsidR="008B0BCC" w:rsidRDefault="008B0BCC"/>
    <w:p w:rsidR="008B0BCC" w:rsidRDefault="008B0BCC"/>
    <w:p w:rsidR="008B0BCC" w:rsidRDefault="008B0BCC"/>
    <w:p w:rsidR="008B0BCC" w:rsidRDefault="008B0BCC"/>
    <w:p w:rsidR="008B0BCC" w:rsidRDefault="008B0BCC"/>
    <w:p w:rsidR="008B0BCC" w:rsidRDefault="008B0BCC"/>
    <w:p w:rsidR="008B0BCC" w:rsidRDefault="008B0BCC"/>
    <w:p w:rsidR="008B0BCC" w:rsidRDefault="008B0BCC"/>
    <w:p w:rsidR="008B0BCC" w:rsidRDefault="008B0BCC"/>
    <w:p w:rsidR="008B0BCC" w:rsidRPr="00F776F3" w:rsidRDefault="008B0BCC" w:rsidP="008B0BCC">
      <w:pPr>
        <w:jc w:val="center"/>
        <w:rPr>
          <w:rFonts w:ascii="Bookman Old Style" w:hAnsi="Bookman Old Style"/>
          <w:b/>
        </w:rPr>
      </w:pPr>
      <w:r w:rsidRPr="00F776F3">
        <w:rPr>
          <w:rFonts w:ascii="Bookman Old Style" w:hAnsi="Bookman Old Style"/>
          <w:b/>
        </w:rPr>
        <w:lastRenderedPageBreak/>
        <w:t>Wójt Gminy Brzeziny</w:t>
      </w:r>
    </w:p>
    <w:p w:rsidR="008B0BCC" w:rsidRPr="007E6BC2" w:rsidRDefault="008B0BCC" w:rsidP="008B0BCC">
      <w:pPr>
        <w:jc w:val="both"/>
        <w:rPr>
          <w:rFonts w:ascii="Bookman Old Style" w:hAnsi="Bookman Old Style"/>
          <w:sz w:val="20"/>
          <w:szCs w:val="20"/>
        </w:rPr>
      </w:pPr>
      <w:r w:rsidRPr="00F776F3">
        <w:rPr>
          <w:rFonts w:ascii="Bookman Old Style" w:hAnsi="Bookman Old Style"/>
          <w:sz w:val="20"/>
          <w:szCs w:val="20"/>
        </w:rPr>
        <w:t>na podstawie art. 25 ustawy z dnia 12 marca 2</w:t>
      </w:r>
      <w:r>
        <w:rPr>
          <w:rFonts w:ascii="Bookman Old Style" w:hAnsi="Bookman Old Style"/>
          <w:sz w:val="20"/>
          <w:szCs w:val="20"/>
        </w:rPr>
        <w:t>004 r. o pomocy społecznej (</w:t>
      </w:r>
      <w:proofErr w:type="spellStart"/>
      <w:r>
        <w:rPr>
          <w:rFonts w:ascii="Bookman Old Style" w:hAnsi="Bookman Old Style"/>
          <w:sz w:val="20"/>
          <w:szCs w:val="20"/>
        </w:rPr>
        <w:t>Dz.</w:t>
      </w:r>
      <w:r w:rsidRPr="00F776F3">
        <w:rPr>
          <w:rFonts w:ascii="Bookman Old Style" w:hAnsi="Bookman Old Style"/>
          <w:sz w:val="20"/>
          <w:szCs w:val="20"/>
        </w:rPr>
        <w:t>U</w:t>
      </w:r>
      <w:proofErr w:type="spellEnd"/>
      <w:r w:rsidRPr="00F776F3">
        <w:rPr>
          <w:rFonts w:ascii="Bookman Old Style" w:hAnsi="Bookman Old Style"/>
          <w:sz w:val="20"/>
          <w:szCs w:val="20"/>
        </w:rPr>
        <w:t>. z 2009 r. Nr 175 poz. 1362 ze. zm.) w związku z art.3 ust. 2</w:t>
      </w:r>
      <w:r>
        <w:rPr>
          <w:rFonts w:ascii="Bookman Old Style" w:hAnsi="Bookman Old Style"/>
          <w:sz w:val="20"/>
          <w:szCs w:val="20"/>
        </w:rPr>
        <w:t xml:space="preserve"> i 3</w:t>
      </w:r>
      <w:r w:rsidRPr="00F776F3">
        <w:rPr>
          <w:rFonts w:ascii="Bookman Old Style" w:hAnsi="Bookman Old Style"/>
          <w:sz w:val="20"/>
          <w:szCs w:val="20"/>
        </w:rPr>
        <w:t xml:space="preserve"> ustawy z dnia 24.04.2003 r. działalności pożytku publicznego i o wolontariacie ( </w:t>
      </w:r>
      <w:proofErr w:type="spellStart"/>
      <w:r w:rsidRPr="00F776F3">
        <w:rPr>
          <w:rFonts w:ascii="Bookman Old Style" w:hAnsi="Bookman Old Style"/>
          <w:sz w:val="20"/>
          <w:szCs w:val="20"/>
        </w:rPr>
        <w:t>Dz.U</w:t>
      </w:r>
      <w:proofErr w:type="spellEnd"/>
      <w:r w:rsidRPr="00F776F3">
        <w:rPr>
          <w:rFonts w:ascii="Bookman Old Style" w:hAnsi="Bookman Old Style"/>
          <w:sz w:val="20"/>
          <w:szCs w:val="20"/>
        </w:rPr>
        <w:t xml:space="preserve">. z 2010 r. Nr 234, poz. </w:t>
      </w:r>
      <w:r w:rsidRPr="009F3B69">
        <w:rPr>
          <w:rFonts w:ascii="Bookman Old Style" w:hAnsi="Bookman Old Style"/>
          <w:sz w:val="20"/>
          <w:szCs w:val="20"/>
        </w:rPr>
        <w:t xml:space="preserve">1536 </w:t>
      </w:r>
      <w:r w:rsidRPr="00F776F3">
        <w:rPr>
          <w:rFonts w:ascii="Bookman Old Style" w:hAnsi="Bookman Old Style"/>
          <w:sz w:val="20"/>
          <w:szCs w:val="20"/>
        </w:rPr>
        <w:t xml:space="preserve">z </w:t>
      </w:r>
      <w:proofErr w:type="spellStart"/>
      <w:r w:rsidRPr="00F776F3">
        <w:rPr>
          <w:rFonts w:ascii="Bookman Old Style" w:hAnsi="Bookman Old Style"/>
          <w:sz w:val="20"/>
          <w:szCs w:val="20"/>
        </w:rPr>
        <w:t>późn.zm</w:t>
      </w:r>
      <w:proofErr w:type="spellEnd"/>
      <w:r w:rsidRPr="007E6BC2">
        <w:rPr>
          <w:rFonts w:ascii="Bookman Old Style" w:hAnsi="Bookman Old Style"/>
          <w:sz w:val="20"/>
          <w:szCs w:val="20"/>
        </w:rPr>
        <w:t>.) oraz uchwały Nr XXII/155/2012 Rady Gminy Brzeziny z dnia 30 października 2012 r. w sprawie przyjęcia „Programu współpracy z organizacjami pozarządowymi oraz innymi podmiotami prowadzącymi działalność pożytku publicznego na rok 2013”</w:t>
      </w:r>
    </w:p>
    <w:p w:rsidR="008B0BCC" w:rsidRPr="00E01319" w:rsidRDefault="008B0BCC" w:rsidP="008B0BCC">
      <w:pPr>
        <w:jc w:val="center"/>
        <w:rPr>
          <w:rFonts w:ascii="Bookman Old Style" w:hAnsi="Bookman Old Style"/>
          <w:b/>
          <w:bCs/>
        </w:rPr>
      </w:pPr>
      <w:r w:rsidRPr="007E6BC2">
        <w:rPr>
          <w:rFonts w:ascii="Bookman Old Style" w:hAnsi="Bookman Old Style"/>
          <w:sz w:val="20"/>
          <w:szCs w:val="20"/>
        </w:rPr>
        <w:br/>
      </w:r>
      <w:r w:rsidRPr="007E6BC2">
        <w:rPr>
          <w:rFonts w:ascii="Bookman Old Style" w:hAnsi="Bookman Old Style"/>
          <w:b/>
          <w:bCs/>
        </w:rPr>
        <w:t>ogłasza otwarty konkurs ofert</w:t>
      </w:r>
      <w:r w:rsidRPr="007E6BC2">
        <w:rPr>
          <w:rFonts w:ascii="Bookman Old Style" w:hAnsi="Bookman Old Style"/>
          <w:b/>
          <w:bCs/>
        </w:rPr>
        <w:br/>
        <w:t>na wsparcie realizacji zadań z zakresu zadań publicznych</w:t>
      </w:r>
      <w:r w:rsidRPr="00E01319">
        <w:rPr>
          <w:rFonts w:ascii="Bookman Old Style" w:hAnsi="Bookman Old Style"/>
          <w:b/>
          <w:bCs/>
        </w:rPr>
        <w:t xml:space="preserve"> </w:t>
      </w:r>
      <w:r w:rsidRPr="00E01319">
        <w:rPr>
          <w:rFonts w:ascii="Bookman Old Style" w:hAnsi="Bookman Old Style"/>
          <w:b/>
          <w:bCs/>
        </w:rPr>
        <w:br/>
        <w:t xml:space="preserve">przez podmioty prowadzące działalność pożytku publicznego </w:t>
      </w:r>
      <w:r w:rsidRPr="00E01319">
        <w:rPr>
          <w:rFonts w:ascii="Bookman Old Style" w:hAnsi="Bookman Old Style"/>
          <w:b/>
          <w:bCs/>
        </w:rPr>
        <w:br/>
        <w:t>w 201</w:t>
      </w:r>
      <w:r>
        <w:rPr>
          <w:rFonts w:ascii="Bookman Old Style" w:hAnsi="Bookman Old Style"/>
          <w:b/>
          <w:bCs/>
        </w:rPr>
        <w:t>3</w:t>
      </w:r>
      <w:r w:rsidRPr="00E01319">
        <w:rPr>
          <w:rFonts w:ascii="Bookman Old Style" w:hAnsi="Bookman Old Style"/>
          <w:b/>
          <w:bCs/>
        </w:rPr>
        <w:t xml:space="preserve"> r.</w:t>
      </w:r>
      <w:r w:rsidRPr="00E01319">
        <w:rPr>
          <w:rFonts w:ascii="Bookman Old Style" w:hAnsi="Bookman Old Style"/>
          <w:b/>
          <w:bCs/>
        </w:rPr>
        <w:br/>
      </w:r>
    </w:p>
    <w:p w:rsidR="008B0BCC" w:rsidRPr="00E01319" w:rsidRDefault="008B0BCC" w:rsidP="008B0BCC">
      <w:pPr>
        <w:numPr>
          <w:ilvl w:val="0"/>
          <w:numId w:val="2"/>
        </w:numPr>
        <w:tabs>
          <w:tab w:val="clear" w:pos="1080"/>
          <w:tab w:val="num" w:pos="360"/>
        </w:tabs>
        <w:spacing w:after="0" w:line="240" w:lineRule="auto"/>
        <w:ind w:hanging="1080"/>
        <w:rPr>
          <w:rFonts w:ascii="Bookman Old Style" w:hAnsi="Bookman Old Style"/>
          <w:b/>
          <w:bCs/>
        </w:rPr>
      </w:pPr>
      <w:r w:rsidRPr="00E01319">
        <w:rPr>
          <w:rFonts w:ascii="Bookman Old Style" w:hAnsi="Bookman Old Style"/>
          <w:b/>
          <w:bCs/>
        </w:rPr>
        <w:t>Rodzaj</w:t>
      </w:r>
      <w:r>
        <w:rPr>
          <w:rFonts w:ascii="Bookman Old Style" w:hAnsi="Bookman Old Style"/>
          <w:b/>
          <w:bCs/>
        </w:rPr>
        <w:t xml:space="preserve"> i wysokość środków publicznych przeznaczonych na realizację zadań.</w:t>
      </w:r>
      <w:r w:rsidRPr="00E01319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br/>
      </w:r>
    </w:p>
    <w:p w:rsidR="008B0BCC" w:rsidRDefault="008B0BCC" w:rsidP="008B0BCC">
      <w:pPr>
        <w:numPr>
          <w:ilvl w:val="0"/>
          <w:numId w:val="4"/>
        </w:numPr>
        <w:spacing w:after="0" w:line="240" w:lineRule="auto"/>
        <w:ind w:left="714" w:hanging="357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Wspomaganie bezdomnych</w:t>
      </w:r>
      <w:r>
        <w:rPr>
          <w:rFonts w:ascii="Bookman Old Style" w:hAnsi="Bookman Old Style"/>
        </w:rPr>
        <w:t>.</w:t>
      </w:r>
      <w:r w:rsidRPr="00E01319">
        <w:rPr>
          <w:rFonts w:ascii="Bookman Old Style" w:hAnsi="Bookman Old Style"/>
        </w:rPr>
        <w:br/>
        <w:t>Na realizację tego zadania Gmina Brzeziny w 201</w:t>
      </w:r>
      <w:r>
        <w:rPr>
          <w:rFonts w:ascii="Bookman Old Style" w:hAnsi="Bookman Old Style"/>
        </w:rPr>
        <w:t>3</w:t>
      </w:r>
      <w:r w:rsidRPr="00E01319">
        <w:rPr>
          <w:rFonts w:ascii="Bookman Old Style" w:hAnsi="Bookman Old Style"/>
        </w:rPr>
        <w:t xml:space="preserve"> roku przewiduje kwotę: </w:t>
      </w:r>
    </w:p>
    <w:p w:rsidR="008B0BCC" w:rsidRPr="00732AEC" w:rsidRDefault="008B0BCC" w:rsidP="008B0BCC">
      <w:pPr>
        <w:ind w:left="714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4 000,00 zł.</w:t>
      </w:r>
    </w:p>
    <w:p w:rsidR="008B0BCC" w:rsidRDefault="008B0BCC" w:rsidP="008B0BCC">
      <w:pPr>
        <w:numPr>
          <w:ilvl w:val="0"/>
          <w:numId w:val="4"/>
        </w:numPr>
        <w:spacing w:after="0" w:line="240" w:lineRule="auto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Pomoc</w:t>
      </w:r>
      <w:r w:rsidRPr="00E013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żywnościowa </w:t>
      </w:r>
      <w:r w:rsidRPr="00E01319">
        <w:rPr>
          <w:rFonts w:ascii="Bookman Old Style" w:hAnsi="Bookman Old Style"/>
        </w:rPr>
        <w:t>dla osób najuboższych</w:t>
      </w:r>
      <w:r>
        <w:rPr>
          <w:rFonts w:ascii="Bookman Old Style" w:hAnsi="Bookman Old Style"/>
        </w:rPr>
        <w:t>.</w:t>
      </w:r>
      <w:r w:rsidRPr="00E01319">
        <w:rPr>
          <w:rFonts w:ascii="Bookman Old Style" w:hAnsi="Bookman Old Style"/>
        </w:rPr>
        <w:t xml:space="preserve"> </w:t>
      </w:r>
    </w:p>
    <w:p w:rsidR="008B0BCC" w:rsidRDefault="008B0BCC" w:rsidP="008B0BCC">
      <w:pPr>
        <w:ind w:left="714" w:hanging="6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Na realizację tego zadania Gmina Brzeziny w 201</w:t>
      </w:r>
      <w:r>
        <w:rPr>
          <w:rFonts w:ascii="Bookman Old Style" w:hAnsi="Bookman Old Style"/>
        </w:rPr>
        <w:t>3</w:t>
      </w:r>
      <w:r w:rsidRPr="00E01319">
        <w:rPr>
          <w:rFonts w:ascii="Bookman Old Style" w:hAnsi="Bookman Old Style"/>
        </w:rPr>
        <w:t xml:space="preserve"> roku przewiduje kwotę: </w:t>
      </w:r>
    </w:p>
    <w:p w:rsidR="008B0BCC" w:rsidRPr="00E01319" w:rsidRDefault="008B0BCC" w:rsidP="008B0BCC">
      <w:pPr>
        <w:ind w:left="714" w:hanging="6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4 000,00 zł.</w:t>
      </w:r>
    </w:p>
    <w:p w:rsidR="008B0BCC" w:rsidRDefault="008B0BCC" w:rsidP="008B0BCC">
      <w:pPr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br/>
      </w:r>
      <w:r w:rsidRPr="00E01319">
        <w:rPr>
          <w:rFonts w:ascii="Bookman Old Style" w:hAnsi="Bookman Old Style"/>
          <w:b/>
          <w:bCs/>
        </w:rPr>
        <w:t>II. Zasady przyznawania dotacji</w:t>
      </w:r>
      <w:r w:rsidRPr="00E013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</w:t>
      </w:r>
    </w:p>
    <w:p w:rsidR="008B0BCC" w:rsidRDefault="008B0BCC" w:rsidP="008B0BCC">
      <w:pPr>
        <w:rPr>
          <w:rFonts w:ascii="Bookman Old Style" w:hAnsi="Bookman Old Style"/>
        </w:rPr>
      </w:pPr>
    </w:p>
    <w:p w:rsidR="008B0BCC" w:rsidRPr="00F776F3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F776F3">
        <w:rPr>
          <w:rFonts w:ascii="Bookman Old Style" w:hAnsi="Bookman Old Style"/>
        </w:rPr>
        <w:t>Zlecenie zadania i udzielenie dotacji następuje z zastosowaniem odpowiednich przepisów ustawy z dnia 12 marca 2</w:t>
      </w:r>
      <w:r>
        <w:rPr>
          <w:rFonts w:ascii="Bookman Old Style" w:hAnsi="Bookman Old Style"/>
        </w:rPr>
        <w:t>004 r. o pomocy społecznej (</w:t>
      </w:r>
      <w:r w:rsidRPr="00F776F3">
        <w:rPr>
          <w:rFonts w:ascii="Bookman Old Style" w:hAnsi="Bookman Old Style"/>
        </w:rPr>
        <w:t>Dz. U. 2009 r., Nr 175, poz. 1362 ze zm.) w z związku z art.</w:t>
      </w:r>
      <w:r>
        <w:rPr>
          <w:rFonts w:ascii="Bookman Old Style" w:hAnsi="Bookman Old Style"/>
        </w:rPr>
        <w:t>1</w:t>
      </w:r>
      <w:r w:rsidRPr="00F776F3">
        <w:rPr>
          <w:rFonts w:ascii="Bookman Old Style" w:hAnsi="Bookman Old Style"/>
        </w:rPr>
        <w:t xml:space="preserve">3 ustawy z dnia 24.04.2003 r. działalności pożytku publicznego i o wolontariacie ( </w:t>
      </w:r>
      <w:proofErr w:type="spellStart"/>
      <w:r w:rsidRPr="00F776F3">
        <w:rPr>
          <w:rFonts w:ascii="Bookman Old Style" w:hAnsi="Bookman Old Style"/>
        </w:rPr>
        <w:t>Dz.U</w:t>
      </w:r>
      <w:proofErr w:type="spellEnd"/>
      <w:r w:rsidRPr="00F776F3">
        <w:rPr>
          <w:rFonts w:ascii="Bookman Old Style" w:hAnsi="Bookman Old Style"/>
        </w:rPr>
        <w:t xml:space="preserve">. z 2010 r. Nr 234, poz. </w:t>
      </w:r>
      <w:r w:rsidRPr="009F3B69">
        <w:rPr>
          <w:rFonts w:ascii="Bookman Old Style" w:hAnsi="Bookman Old Style"/>
        </w:rPr>
        <w:t xml:space="preserve">1536 z </w:t>
      </w:r>
      <w:proofErr w:type="spellStart"/>
      <w:r w:rsidRPr="009F3B69">
        <w:rPr>
          <w:rFonts w:ascii="Bookman Old Style" w:hAnsi="Bookman Old Style"/>
        </w:rPr>
        <w:t>późn</w:t>
      </w:r>
      <w:r w:rsidRPr="00F776F3">
        <w:rPr>
          <w:rFonts w:ascii="Bookman Old Style" w:hAnsi="Bookman Old Style"/>
        </w:rPr>
        <w:t>.zm</w:t>
      </w:r>
      <w:proofErr w:type="spellEnd"/>
      <w:r w:rsidRPr="00F776F3">
        <w:rPr>
          <w:rFonts w:ascii="Bookman Old Style" w:hAnsi="Bookman Old Style"/>
        </w:rPr>
        <w:t>.)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W przypadku wyboru oferty realizacja zadania nastąpi w trybie wspierania zadania</w:t>
      </w:r>
      <w:r>
        <w:rPr>
          <w:rFonts w:ascii="Bookman Old Style" w:hAnsi="Bookman Old Style"/>
        </w:rPr>
        <w:t>,</w:t>
      </w:r>
      <w:r w:rsidRPr="00E01319">
        <w:rPr>
          <w:rFonts w:ascii="Bookman Old Style" w:hAnsi="Bookman Old Style"/>
        </w:rPr>
        <w:t xml:space="preserve"> przy czym wymagany minimalny finansowy wkład własny oferenta w realizację zadania wynosi 10% wartości projektu. 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Wójt  przyznaje dotacje celowe na realizację ofert wy</w:t>
      </w:r>
      <w:r>
        <w:rPr>
          <w:rFonts w:ascii="Bookman Old Style" w:hAnsi="Bookman Old Style"/>
        </w:rPr>
        <w:t xml:space="preserve">łonionych w konkursie w trybie </w:t>
      </w:r>
      <w:r w:rsidRPr="00E01319">
        <w:rPr>
          <w:rFonts w:ascii="Bookman Old Style" w:hAnsi="Bookman Old Style"/>
        </w:rPr>
        <w:t xml:space="preserve">indywidualnych decyzji. 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Wysokość przyznanej dotacji może być niższa</w:t>
      </w:r>
      <w:r>
        <w:rPr>
          <w:rFonts w:ascii="Bookman Old Style" w:hAnsi="Bookman Old Style"/>
        </w:rPr>
        <w:t>,</w:t>
      </w:r>
      <w:r w:rsidRPr="00E01319">
        <w:rPr>
          <w:rFonts w:ascii="Bookman Old Style" w:hAnsi="Bookman Old Style"/>
        </w:rPr>
        <w:t xml:space="preserve"> niż </w:t>
      </w:r>
      <w:r>
        <w:rPr>
          <w:rFonts w:ascii="Bookman Old Style" w:hAnsi="Bookman Old Style"/>
        </w:rPr>
        <w:t xml:space="preserve">wnioskowana w ofercie. W takim </w:t>
      </w:r>
      <w:r w:rsidRPr="00E01319">
        <w:rPr>
          <w:rFonts w:ascii="Bookman Old Style" w:hAnsi="Bookman Old Style"/>
        </w:rPr>
        <w:t xml:space="preserve">przypadku oferent może negocjować zmniejszenie </w:t>
      </w:r>
      <w:r>
        <w:rPr>
          <w:rFonts w:ascii="Bookman Old Style" w:hAnsi="Bookman Old Style"/>
        </w:rPr>
        <w:t xml:space="preserve">zakresu rzeczowego zadania lub </w:t>
      </w:r>
      <w:r w:rsidRPr="00E01319">
        <w:rPr>
          <w:rFonts w:ascii="Bookman Old Style" w:hAnsi="Bookman Old Style"/>
        </w:rPr>
        <w:t xml:space="preserve">wycofać swoją ofertę. 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 xml:space="preserve"> Wójt może odmówić podmiotowi wyłonionemu w konkursie przyznania dotacji </w:t>
      </w:r>
      <w:r w:rsidRPr="00E01319">
        <w:rPr>
          <w:rFonts w:ascii="Bookman Old Style" w:hAnsi="Bookman Old Style"/>
        </w:rPr>
        <w:br/>
        <w:t>i podpisania umowy w przypadku, gdy okaże się, iż rz</w:t>
      </w:r>
      <w:r>
        <w:rPr>
          <w:rFonts w:ascii="Bookman Old Style" w:hAnsi="Bookman Old Style"/>
        </w:rPr>
        <w:t xml:space="preserve">eczywisty zakres realizowanego </w:t>
      </w:r>
      <w:r w:rsidRPr="00E01319">
        <w:rPr>
          <w:rFonts w:ascii="Bookman Old Style" w:hAnsi="Bookman Old Style"/>
        </w:rPr>
        <w:t xml:space="preserve">zadania znacząco odbiega od opisanego w ofercie, </w:t>
      </w:r>
      <w:r>
        <w:rPr>
          <w:rFonts w:ascii="Bookman Old Style" w:hAnsi="Bookman Old Style"/>
        </w:rPr>
        <w:t xml:space="preserve">podmiot lub jego reprezentanci </w:t>
      </w:r>
      <w:r w:rsidRPr="00E01319">
        <w:rPr>
          <w:rFonts w:ascii="Bookman Old Style" w:hAnsi="Bookman Old Style"/>
        </w:rPr>
        <w:t>utracą zdolność do czynności prawn</w:t>
      </w:r>
      <w:r>
        <w:rPr>
          <w:rFonts w:ascii="Bookman Old Style" w:hAnsi="Bookman Old Style"/>
        </w:rPr>
        <w:t xml:space="preserve">ych, zostaną ujawnione nieznanej wcześniej </w:t>
      </w:r>
      <w:r w:rsidRPr="00E01319">
        <w:rPr>
          <w:rFonts w:ascii="Bookman Old Style" w:hAnsi="Bookman Old Style"/>
        </w:rPr>
        <w:t xml:space="preserve">okoliczności podważające wiarygodność merytoryczną lub finansową oferenta. 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Szczegółowe i ostateczne warunki realizacji, finansowania i</w:t>
      </w:r>
      <w:r>
        <w:rPr>
          <w:rFonts w:ascii="Bookman Old Style" w:hAnsi="Bookman Old Style"/>
        </w:rPr>
        <w:t xml:space="preserve"> rozliczania zadania reguluje u</w:t>
      </w:r>
      <w:r w:rsidRPr="00E01319">
        <w:rPr>
          <w:rFonts w:ascii="Bookman Old Style" w:hAnsi="Bookman Old Style"/>
        </w:rPr>
        <w:t>mowa zawarta pomiędzy oferentem i Gminą Brzeziny.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lastRenderedPageBreak/>
        <w:t>Złożenie oferty nie jest równoznaczne z przyznaniem dotacji.</w:t>
      </w:r>
    </w:p>
    <w:p w:rsidR="008B0BCC" w:rsidRDefault="008B0BCC" w:rsidP="008B0BCC">
      <w:pPr>
        <w:numPr>
          <w:ilvl w:val="0"/>
          <w:numId w:val="3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Wykorzystanie dotacji niezgodnie z przeznaczeniem określonym umową wyklucza prawo otrzymania przez organizację dotacji przez kolejne 3 lata, licząc od daty stwierdzenia nieprawidłowości wykorzystania dotacji.</w:t>
      </w:r>
    </w:p>
    <w:p w:rsidR="008B0BCC" w:rsidRDefault="008B0BCC" w:rsidP="008B0BCC">
      <w:pPr>
        <w:ind w:left="720"/>
        <w:jc w:val="both"/>
        <w:rPr>
          <w:rFonts w:ascii="Bookman Old Style" w:hAnsi="Bookman Old Style"/>
        </w:rPr>
      </w:pPr>
    </w:p>
    <w:p w:rsidR="008B0BCC" w:rsidRDefault="008B0BCC" w:rsidP="008B0BCC">
      <w:pPr>
        <w:rPr>
          <w:rFonts w:ascii="Bookman Old Style" w:hAnsi="Bookman Old Style"/>
        </w:rPr>
      </w:pPr>
    </w:p>
    <w:p w:rsidR="008B0BCC" w:rsidRPr="00E01319" w:rsidRDefault="008B0BCC" w:rsidP="008B0BCC">
      <w:pPr>
        <w:rPr>
          <w:rFonts w:ascii="Bookman Old Style" w:hAnsi="Bookman Old Style"/>
        </w:rPr>
      </w:pPr>
      <w:r w:rsidRPr="00E01319">
        <w:rPr>
          <w:rFonts w:ascii="Bookman Old Style" w:hAnsi="Bookman Old Style"/>
          <w:b/>
          <w:bCs/>
        </w:rPr>
        <w:t>III. Termin i warunki realizacji zadania</w:t>
      </w:r>
    </w:p>
    <w:p w:rsidR="008B0BCC" w:rsidRDefault="008B0BCC" w:rsidP="008B0BCC">
      <w:pPr>
        <w:rPr>
          <w:rFonts w:ascii="Bookman Old Style" w:hAnsi="Bookman Old Style"/>
        </w:rPr>
      </w:pPr>
    </w:p>
    <w:p w:rsidR="008B0BCC" w:rsidRPr="00E01319" w:rsidRDefault="008B0BCC" w:rsidP="008B0B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Pr="00E01319">
        <w:rPr>
          <w:rFonts w:ascii="Bookman Old Style" w:hAnsi="Bookman Old Style"/>
        </w:rPr>
        <w:t xml:space="preserve">1. </w:t>
      </w:r>
      <w:r>
        <w:rPr>
          <w:rFonts w:ascii="Bookman Old Style" w:hAnsi="Bookman Old Style"/>
        </w:rPr>
        <w:t xml:space="preserve"> 1) Termin realizacji </w:t>
      </w:r>
      <w:r w:rsidRPr="00E01319">
        <w:rPr>
          <w:rFonts w:ascii="Bookman Old Style" w:hAnsi="Bookman Old Style"/>
        </w:rPr>
        <w:t xml:space="preserve"> zadania</w:t>
      </w:r>
      <w:r>
        <w:rPr>
          <w:rFonts w:ascii="Bookman Old Style" w:hAnsi="Bookman Old Style"/>
        </w:rPr>
        <w:t xml:space="preserve"> 1 upływa 31 grudnia</w:t>
      </w:r>
      <w:r w:rsidRPr="00E01319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3</w:t>
      </w:r>
      <w:r w:rsidRPr="00E01319">
        <w:rPr>
          <w:rFonts w:ascii="Bookman Old Style" w:hAnsi="Bookman Old Style"/>
        </w:rPr>
        <w:t xml:space="preserve"> r.</w:t>
      </w:r>
    </w:p>
    <w:p w:rsidR="008B0BCC" w:rsidRPr="00325A7E" w:rsidRDefault="008B0BCC" w:rsidP="008B0BC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2) Termin realizacji  zadania 2 </w:t>
      </w:r>
      <w:r w:rsidRPr="00E0131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upływa 31 grudnia </w:t>
      </w:r>
      <w:r w:rsidRPr="00E01319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3</w:t>
      </w:r>
      <w:r w:rsidRPr="00E01319">
        <w:rPr>
          <w:rFonts w:ascii="Bookman Old Style" w:hAnsi="Bookman Old Style"/>
        </w:rPr>
        <w:t xml:space="preserve"> r.</w:t>
      </w:r>
    </w:p>
    <w:p w:rsidR="008B0BCC" w:rsidRDefault="008B0BCC" w:rsidP="008B0BCC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Nie dopuszcza się możliwości zaciągnięcia zobowiązań majątkowych z środków pochodzących z dotacji przed dniem podpisania umowy, wcześniej zaciągnięte zobowiązania zalicza się na poczet środków własnych.</w:t>
      </w:r>
    </w:p>
    <w:p w:rsidR="008B0BCC" w:rsidRDefault="008B0BCC" w:rsidP="008B0BCC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E01319">
        <w:rPr>
          <w:rFonts w:ascii="Bookman Old Style" w:hAnsi="Bookman Old Style"/>
        </w:rPr>
        <w:t>Dopuszcza się 10% przesunięcie wydatków w pozycji jednostkowej kosztów dotacji. Przesunięcia w wydatkach budżetowych przekraczających 10% zadania realizowanego przez organizację, objętego dotacją z budżetu Gminy Brzeziny, mogą nastąpić w sytuacjach szczególnie uzasadnionych, za pisemną zgodą Wójta Brzeziny.</w:t>
      </w:r>
    </w:p>
    <w:p w:rsidR="008B0BCC" w:rsidRPr="009D5F15" w:rsidRDefault="008B0BCC" w:rsidP="008B0BCC">
      <w:pPr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/>
        </w:rPr>
      </w:pPr>
      <w:r w:rsidRPr="009D5F15">
        <w:rPr>
          <w:rFonts w:ascii="Bookman Old Style" w:hAnsi="Bookman Old Style"/>
        </w:rPr>
        <w:t>W otwartym konkursie ofert mogą uczestniczyć organizacje pozarządowe oraz inne podmioty wymienione w art. 3 ust. 3 ustawy o działalności pożytku publicznego i wolontariacie, które spełniają następujące warunki:</w:t>
      </w:r>
    </w:p>
    <w:p w:rsidR="008B0BCC" w:rsidRPr="009D5F15" w:rsidRDefault="008B0BCC" w:rsidP="008B0BCC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9D5F15">
        <w:rPr>
          <w:rFonts w:ascii="Bookman Old Style" w:hAnsi="Bookman Old Style"/>
        </w:rPr>
        <w:t>zamierzają realizować zadania na rzecz mieszkańców gminy Brzeziny, członków organizacji, w ramach której prowadzona jest działalność,</w:t>
      </w:r>
    </w:p>
    <w:p w:rsidR="008B0BCC" w:rsidRPr="009D5F15" w:rsidRDefault="008B0BCC" w:rsidP="008B0BCC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9D5F15">
        <w:rPr>
          <w:rFonts w:ascii="Bookman Old Style" w:hAnsi="Bookman Old Style"/>
        </w:rPr>
        <w:t>dysponują kadrą posiadającą kwalifikacje niezbędne do realizacji zadania,</w:t>
      </w:r>
    </w:p>
    <w:p w:rsidR="008B0BCC" w:rsidRPr="009D5F15" w:rsidRDefault="008B0BCC" w:rsidP="008B0BCC">
      <w:pPr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/>
        </w:rPr>
      </w:pPr>
      <w:r w:rsidRPr="009D5F15">
        <w:rPr>
          <w:rFonts w:ascii="Bookman Old Style" w:hAnsi="Bookman Old Style"/>
        </w:rPr>
        <w:t>posiadają doświadczenie w realizacji zadań będących przedmiotem konkursu.</w:t>
      </w:r>
    </w:p>
    <w:p w:rsidR="008B0BCC" w:rsidRDefault="008B0BCC" w:rsidP="008B0BCC">
      <w:pPr>
        <w:ind w:left="1068"/>
        <w:rPr>
          <w:rFonts w:ascii="Bookman Old Style" w:hAnsi="Bookman Old Style"/>
        </w:rPr>
      </w:pPr>
    </w:p>
    <w:p w:rsidR="008B0BCC" w:rsidRDefault="008B0BCC" w:rsidP="008B0BCC">
      <w:pPr>
        <w:rPr>
          <w:rFonts w:ascii="Bookman Old Style" w:hAnsi="Bookman Old Style"/>
          <w:b/>
          <w:bCs/>
        </w:rPr>
      </w:pPr>
      <w:r w:rsidRPr="00E01319">
        <w:rPr>
          <w:rFonts w:ascii="Bookman Old Style" w:hAnsi="Bookman Old Style"/>
          <w:b/>
          <w:bCs/>
        </w:rPr>
        <w:t>IV. Miejsce i termin składania ofert</w:t>
      </w:r>
    </w:p>
    <w:p w:rsidR="008B0BCC" w:rsidRPr="00B9404D" w:rsidRDefault="008B0BCC" w:rsidP="008B0BCC">
      <w:pPr>
        <w:ind w:left="708"/>
        <w:jc w:val="both"/>
        <w:rPr>
          <w:rFonts w:ascii="Bookman Old Style" w:hAnsi="Bookman Old Style"/>
          <w:b/>
          <w:bCs/>
        </w:rPr>
      </w:pPr>
      <w:r w:rsidRPr="00E01319">
        <w:rPr>
          <w:rFonts w:ascii="Bookman Old Style" w:hAnsi="Bookman Old Style"/>
        </w:rPr>
        <w:br/>
        <w:t>Ofertę należy złożyć w zamkniętej kopercie opatrzonej pieczęcią lub wpisaną drukowanymi literami nazwą oferenta oraz tytułem: "Oferta w konkursie na realizację zadania publicznego w zakresie …….. w 201</w:t>
      </w:r>
      <w:r>
        <w:rPr>
          <w:rFonts w:ascii="Bookman Old Style" w:hAnsi="Bookman Old Style"/>
        </w:rPr>
        <w:t>3</w:t>
      </w:r>
      <w:r w:rsidRPr="00E01319">
        <w:rPr>
          <w:rFonts w:ascii="Bookman Old Style" w:hAnsi="Bookman Old Style"/>
        </w:rPr>
        <w:t xml:space="preserve"> r." oraz wysokość wnioskowej dotacji. Oferty należy składać w sekretariacie Urzędu Gminy </w:t>
      </w:r>
      <w:r w:rsidRPr="000C1D7C">
        <w:rPr>
          <w:rFonts w:ascii="Bookman Old Style" w:hAnsi="Bookman Old Style"/>
        </w:rPr>
        <w:t xml:space="preserve">Brzeziny, 95-060 Brzeziny, ul. Sienkiewicza 16 A, Sekretariat w godzinach pracy urzędu, w terminie do  </w:t>
      </w:r>
      <w:r>
        <w:rPr>
          <w:rFonts w:ascii="Bookman Old Style" w:hAnsi="Bookman Old Style"/>
        </w:rPr>
        <w:t xml:space="preserve">30 </w:t>
      </w:r>
      <w:r w:rsidRPr="001C1E44">
        <w:rPr>
          <w:rFonts w:ascii="Bookman Old Style" w:hAnsi="Bookman Old Style"/>
        </w:rPr>
        <w:t>stycznia 2013</w:t>
      </w:r>
      <w:r w:rsidRPr="000C1D7C">
        <w:rPr>
          <w:rFonts w:ascii="Bookman Old Style" w:hAnsi="Bookman Old Style"/>
        </w:rPr>
        <w:t xml:space="preserve"> r. do godz.10.00.</w:t>
      </w:r>
      <w:r w:rsidRPr="000C1D7C">
        <w:rPr>
          <w:rFonts w:ascii="Bookman Old Style" w:hAnsi="Bookman Old Style"/>
          <w:color w:val="993300"/>
        </w:rPr>
        <w:t xml:space="preserve"> </w:t>
      </w:r>
      <w:r w:rsidRPr="000C1D7C">
        <w:rPr>
          <w:rFonts w:ascii="Bookman Old Style" w:hAnsi="Bookman Old Style"/>
        </w:rPr>
        <w:t xml:space="preserve"> Nie będą rozpatrywane oferty, które zostaną złożone lub wpłyną pocztą po ww. terminie, a także złożone</w:t>
      </w:r>
      <w:r w:rsidRPr="00E01319">
        <w:rPr>
          <w:rFonts w:ascii="Bookman Old Style" w:hAnsi="Bookman Old Style"/>
        </w:rPr>
        <w:t xml:space="preserve"> w terminie</w:t>
      </w:r>
      <w:r>
        <w:rPr>
          <w:rFonts w:ascii="Bookman Old Style" w:hAnsi="Bookman Old Style"/>
        </w:rPr>
        <w:t>,</w:t>
      </w:r>
      <w:r w:rsidRPr="00E01319">
        <w:rPr>
          <w:rFonts w:ascii="Bookman Old Style" w:hAnsi="Bookman Old Style"/>
        </w:rPr>
        <w:t xml:space="preserve"> ale niekompletne i nieprawidłowo wypełnione. </w:t>
      </w:r>
    </w:p>
    <w:p w:rsidR="008B0BCC" w:rsidRDefault="008B0BCC" w:rsidP="008B0BCC">
      <w:pPr>
        <w:ind w:left="708"/>
        <w:jc w:val="both"/>
        <w:rPr>
          <w:rFonts w:ascii="Bookman Old Style" w:hAnsi="Bookman Old Style"/>
        </w:rPr>
      </w:pPr>
    </w:p>
    <w:p w:rsidR="008B0BCC" w:rsidRDefault="008B0BCC" w:rsidP="008B0BCC">
      <w:pPr>
        <w:rPr>
          <w:rFonts w:ascii="Bookman Old Style" w:hAnsi="Bookman Old Style"/>
          <w:b/>
          <w:bCs/>
        </w:rPr>
      </w:pPr>
      <w:r w:rsidRPr="00E01319">
        <w:rPr>
          <w:rFonts w:ascii="Bookman Old Style" w:hAnsi="Bookman Old Style"/>
          <w:b/>
          <w:bCs/>
        </w:rPr>
        <w:t>V. Tryb, kryteria i terminy stosowane przy wyborze ofert</w:t>
      </w:r>
      <w:r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br/>
      </w:r>
    </w:p>
    <w:p w:rsidR="008B0BCC" w:rsidRDefault="008B0BCC" w:rsidP="008B0BC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9A1443">
        <w:rPr>
          <w:rFonts w:ascii="Bookman Old Style" w:hAnsi="Bookman Old Style"/>
        </w:rPr>
        <w:t xml:space="preserve">Warunkiem przystąpienia do konkursu jest złożenie bądź przesłanie oferty zgodnej ze wzorem oferty określonym w załączniku do rozporządzenia Ministra Polityki Społecznej z dnia 15 grudnia 2010 r. w sprawie wzoru oferty i ramowego wzoru </w:t>
      </w:r>
      <w:r w:rsidRPr="009A1443">
        <w:rPr>
          <w:rFonts w:ascii="Bookman Old Style" w:hAnsi="Bookman Old Style"/>
        </w:rPr>
        <w:lastRenderedPageBreak/>
        <w:t>umowy dotyczącej realizacji zadania publicznego oraz wzoru sprawozdania z wykonania tego zadania (Dz. U. z 2011 r. Nr 6, poz. 25.)</w:t>
      </w:r>
      <w:r w:rsidRPr="009A1443">
        <w:rPr>
          <w:rFonts w:ascii="Bookman Old Style" w:hAnsi="Bookman Old Style"/>
        </w:rPr>
        <w:br/>
        <w:t xml:space="preserve">Zainteresowani mogą pobrać obowiązujące formularze ofert w siedzibie Urzędu Gminy Brzeziny, ul. Sienkiewicza 16A, I piętro, Sekretariat  (tel. 0-46 874-25-02) od poniedziałku do piątku w godzinach pracy Urzędu. </w:t>
      </w:r>
    </w:p>
    <w:p w:rsidR="008B0BCC" w:rsidRPr="009A1443" w:rsidRDefault="008B0BCC" w:rsidP="008B0BC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9A1443">
        <w:rPr>
          <w:rFonts w:ascii="Bookman Old Style" w:hAnsi="Bookman Old Style"/>
        </w:rPr>
        <w:t xml:space="preserve">Oferta winna zawierać: 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 xml:space="preserve">szczegółowy zakres rzeczowy zadania </w:t>
      </w:r>
      <w:r>
        <w:rPr>
          <w:rFonts w:ascii="Bookman Old Style" w:hAnsi="Bookman Old Style"/>
        </w:rPr>
        <w:t xml:space="preserve">publicznego </w:t>
      </w:r>
      <w:r w:rsidRPr="007E6BC2">
        <w:rPr>
          <w:rFonts w:ascii="Bookman Old Style" w:hAnsi="Bookman Old Style"/>
        </w:rPr>
        <w:t>proponowanego do realizacji zawierający opis planowanego działania,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informacje o terminie i miejscu realizacji zadania</w:t>
      </w:r>
      <w:r>
        <w:rPr>
          <w:rFonts w:ascii="Bookman Old Style" w:hAnsi="Bookman Old Style"/>
        </w:rPr>
        <w:t xml:space="preserve"> publicznego</w:t>
      </w:r>
      <w:r w:rsidRPr="007E6BC2">
        <w:rPr>
          <w:rFonts w:ascii="Bookman Old Style" w:hAnsi="Bookman Old Style"/>
        </w:rPr>
        <w:t>,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kalkulację przewidywanych kosztów realizacji zadania</w:t>
      </w:r>
      <w:r>
        <w:rPr>
          <w:rFonts w:ascii="Bookman Old Style" w:hAnsi="Bookman Old Style"/>
        </w:rPr>
        <w:t xml:space="preserve"> publicznego</w:t>
      </w:r>
      <w:r w:rsidRPr="007E6BC2">
        <w:rPr>
          <w:rFonts w:ascii="Bookman Old Style" w:hAnsi="Bookman Old Style"/>
        </w:rPr>
        <w:t>,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informację o wcześniejszej działalności podmiotu składającego ofertę w zakresie, którego dotyczy zadanie</w:t>
      </w:r>
      <w:r>
        <w:rPr>
          <w:rFonts w:ascii="Bookman Old Style" w:hAnsi="Bookman Old Style"/>
        </w:rPr>
        <w:t xml:space="preserve"> publiczne</w:t>
      </w:r>
      <w:r w:rsidRPr="007E6BC2">
        <w:rPr>
          <w:rFonts w:ascii="Bookman Old Style" w:hAnsi="Bookman Old Style"/>
        </w:rPr>
        <w:t>,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 xml:space="preserve">informację o posiadanych zasobach rzeczowych i kadrowych zapewniających </w:t>
      </w:r>
      <w:r w:rsidRPr="007E6BC2">
        <w:rPr>
          <w:rFonts w:ascii="Bookman Old Style" w:hAnsi="Bookman Old Style"/>
        </w:rPr>
        <w:br/>
        <w:t>wykonanie zadania</w:t>
      </w:r>
      <w:r>
        <w:rPr>
          <w:rFonts w:ascii="Bookman Old Style" w:hAnsi="Bookman Old Style"/>
        </w:rPr>
        <w:t xml:space="preserve"> publicznego</w:t>
      </w:r>
      <w:r w:rsidRPr="007E6BC2">
        <w:rPr>
          <w:rFonts w:ascii="Bookman Old Style" w:hAnsi="Bookman Old Style"/>
        </w:rPr>
        <w:t xml:space="preserve">, </w:t>
      </w:r>
    </w:p>
    <w:p w:rsidR="008B0BCC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informację o wysokości środków finansowych własnych albo pozyskanych na realizację danego zadania</w:t>
      </w:r>
      <w:r>
        <w:rPr>
          <w:rFonts w:ascii="Bookman Old Style" w:hAnsi="Bookman Old Style"/>
        </w:rPr>
        <w:t xml:space="preserve"> publicznego </w:t>
      </w:r>
      <w:r w:rsidRPr="007E6BC2">
        <w:rPr>
          <w:rFonts w:ascii="Bookman Old Style" w:hAnsi="Bookman Old Style"/>
        </w:rPr>
        <w:t xml:space="preserve"> z innych źródeł, </w:t>
      </w:r>
    </w:p>
    <w:p w:rsidR="008B0BCC" w:rsidRPr="007E6BC2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deklarację o zamiarze odpłatnego lub nieodpłatnego wykonania zadania publicznego,</w:t>
      </w:r>
    </w:p>
    <w:p w:rsidR="008B0BCC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325A7E">
        <w:rPr>
          <w:rFonts w:ascii="Bookman Old Style" w:hAnsi="Bookman Old Style"/>
        </w:rPr>
        <w:t xml:space="preserve">oświadczenie o terminowym rozliczeniu się przez podmiot składający ofertę z </w:t>
      </w:r>
      <w:r w:rsidRPr="00325A7E">
        <w:rPr>
          <w:rFonts w:ascii="Bookman Old Style" w:hAnsi="Bookman Old Style"/>
        </w:rPr>
        <w:br/>
        <w:t>dotychczas otrzymanych dotacji od Gminy Brzeziny,</w:t>
      </w:r>
    </w:p>
    <w:p w:rsidR="008B0BCC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325A7E">
        <w:rPr>
          <w:rFonts w:ascii="Bookman Old Style" w:hAnsi="Bookman Old Style"/>
        </w:rPr>
        <w:t>aktualny odpis potwierdzający wpis do właściwej ew</w:t>
      </w:r>
      <w:r>
        <w:rPr>
          <w:rFonts w:ascii="Bookman Old Style" w:hAnsi="Bookman Old Style"/>
        </w:rPr>
        <w:t xml:space="preserve">idencji lub rejestru dotyczący </w:t>
      </w:r>
      <w:r w:rsidRPr="00325A7E">
        <w:rPr>
          <w:rFonts w:ascii="Bookman Old Style" w:hAnsi="Bookman Old Style"/>
        </w:rPr>
        <w:t>statusu prawnego podmiotu składającego ofertę i prowadzonej przez niego działalności (ważny 3 miesiące od daty wystawienia),</w:t>
      </w:r>
    </w:p>
    <w:p w:rsidR="008B0BCC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dokumenty stanowiące załączniki oferty winny być opisane i opatrzone</w:t>
      </w:r>
      <w:r w:rsidRPr="00325A7E">
        <w:rPr>
          <w:rFonts w:ascii="Bookman Old Style" w:hAnsi="Bookman Old Style"/>
        </w:rPr>
        <w:t xml:space="preserve"> kolejnym numerem, ( w prawym górnym rogu np. „ załącznik Nr 1 do oferty za realizację zadania </w:t>
      </w:r>
      <w:proofErr w:type="spellStart"/>
      <w:r w:rsidRPr="00325A7E">
        <w:rPr>
          <w:rFonts w:ascii="Bookman Old Style" w:hAnsi="Bookman Old Style"/>
        </w:rPr>
        <w:t>p.n</w:t>
      </w:r>
      <w:proofErr w:type="spellEnd"/>
      <w:r w:rsidRPr="00325A7E">
        <w:rPr>
          <w:rFonts w:ascii="Bookman Old Style" w:hAnsi="Bookman Old Style"/>
        </w:rPr>
        <w:t>…” oraz wymienione w ofercie w porządku nadanej numeracji),</w:t>
      </w:r>
    </w:p>
    <w:p w:rsidR="008B0BCC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325A7E">
        <w:rPr>
          <w:rFonts w:ascii="Bookman Old Style" w:hAnsi="Bookman Old Style"/>
        </w:rPr>
        <w:t>dokumenty składane jako kserokopie powinny być potwierdzone „za zgodność z oryginałem” przez oferenta lub osobę upoważnioną do reprezentowan</w:t>
      </w:r>
      <w:r>
        <w:rPr>
          <w:rFonts w:ascii="Bookman Old Style" w:hAnsi="Bookman Old Style"/>
        </w:rPr>
        <w:t>ia podmiotu składającego ofertę,</w:t>
      </w:r>
    </w:p>
    <w:p w:rsidR="008B0BCC" w:rsidRPr="00B9404D" w:rsidRDefault="008B0BCC" w:rsidP="008B0BCC">
      <w:pPr>
        <w:numPr>
          <w:ilvl w:val="0"/>
          <w:numId w:val="13"/>
        </w:numPr>
        <w:spacing w:after="0" w:line="240" w:lineRule="auto"/>
        <w:jc w:val="both"/>
        <w:rPr>
          <w:rFonts w:ascii="Bookman Old Style" w:hAnsi="Bookman Old Style"/>
        </w:rPr>
      </w:pPr>
      <w:r w:rsidRPr="00325A7E">
        <w:rPr>
          <w:rFonts w:ascii="Bookman Old Style" w:hAnsi="Bookman Old Style"/>
        </w:rPr>
        <w:t>imienny wykaz osób upoważnionych do reprezentowania organizacji i zaciągania zobowiązań majątkowych z określeniem ich funkcji,</w:t>
      </w:r>
    </w:p>
    <w:p w:rsidR="008B0BCC" w:rsidRPr="00BC7109" w:rsidRDefault="008B0BCC" w:rsidP="008B0BC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BC7109">
        <w:rPr>
          <w:rFonts w:ascii="Bookman Old Style" w:hAnsi="Bookman Old Style"/>
        </w:rPr>
        <w:t>Wybór oferty nastąpi w oparciu o następujące kryteria:</w:t>
      </w:r>
    </w:p>
    <w:p w:rsidR="008B0BCC" w:rsidRDefault="008B0BCC" w:rsidP="008B0BCC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Zgodności zadania z ogłoszeniem.</w:t>
      </w:r>
    </w:p>
    <w:p w:rsidR="008B0BCC" w:rsidRDefault="008B0BCC" w:rsidP="008B0BCC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Oceny merytorycznej zadania:</w:t>
      </w:r>
    </w:p>
    <w:p w:rsidR="008B0BCC" w:rsidRDefault="008B0BCC" w:rsidP="008B0B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sposób realizacji zadania,</w:t>
      </w:r>
    </w:p>
    <w:p w:rsidR="008B0BCC" w:rsidRPr="007E6BC2" w:rsidRDefault="008B0BCC" w:rsidP="008B0B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możliwość realizacji zadania,</w:t>
      </w:r>
    </w:p>
    <w:p w:rsidR="008B0BCC" w:rsidRPr="007E6BC2" w:rsidRDefault="008B0BCC" w:rsidP="008B0B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jakość proponowanego zdania oraz kwalifikacje osób,</w:t>
      </w:r>
    </w:p>
    <w:p w:rsidR="008B0BCC" w:rsidRPr="007E6BC2" w:rsidRDefault="008B0BCC" w:rsidP="008B0B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doświadczenie oferenta w realizacji tego typu zadań lub zadań o podobnym charakterze,</w:t>
      </w:r>
    </w:p>
    <w:p w:rsidR="008B0BCC" w:rsidRPr="007E6BC2" w:rsidRDefault="008B0BCC" w:rsidP="008B0BCC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dotychczasowa współpraca z gminą (rzetelność, terminowość)</w:t>
      </w:r>
    </w:p>
    <w:p w:rsidR="008B0BCC" w:rsidRPr="007E6BC2" w:rsidRDefault="008B0BCC" w:rsidP="008B0BCC">
      <w:pPr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Oceny kosztów realizacji zadania:</w:t>
      </w:r>
    </w:p>
    <w:p w:rsidR="008B0BCC" w:rsidRPr="007E6BC2" w:rsidRDefault="008B0BCC" w:rsidP="008B0BCC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adekwatność kosztów w odniesieniu do zakresu rzeczowego realizowanego zadania,</w:t>
      </w:r>
    </w:p>
    <w:p w:rsidR="008B0BCC" w:rsidRPr="007E6BC2" w:rsidRDefault="008B0BCC" w:rsidP="008B0BCC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>proponowany wkład rzeczowy organizacji (np. lokal, sprzęt, materiały) oraz osobowy (np. pracownicy, wolontariusze)</w:t>
      </w:r>
    </w:p>
    <w:p w:rsidR="008B0BCC" w:rsidRPr="007E6BC2" w:rsidRDefault="008B0BCC" w:rsidP="008B0BCC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 w:rsidRPr="007E6BC2">
        <w:rPr>
          <w:rFonts w:ascii="Bookman Old Style" w:hAnsi="Bookman Old Style"/>
        </w:rPr>
        <w:t xml:space="preserve">wysokość środków finansowych własnych lub środków pochodzących z innych źródeł przeznaczonych na realizację zadania.  </w:t>
      </w:r>
    </w:p>
    <w:p w:rsidR="008B0BCC" w:rsidRPr="00BC7109" w:rsidRDefault="008B0BCC" w:rsidP="008B0BCC">
      <w:pPr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/>
        </w:rPr>
      </w:pPr>
      <w:r w:rsidRPr="00BC7109">
        <w:rPr>
          <w:rFonts w:ascii="Bookman Old Style" w:hAnsi="Bookman Old Style"/>
        </w:rPr>
        <w:t xml:space="preserve">Terminy i tryb stosowane przy dokonywaniu wyboru oferty. </w:t>
      </w:r>
    </w:p>
    <w:p w:rsidR="008B0BCC" w:rsidRPr="00BC7109" w:rsidRDefault="008B0BCC" w:rsidP="008B0BCC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BC7109">
        <w:rPr>
          <w:rFonts w:ascii="Bookman Old Style" w:hAnsi="Bookman Old Style"/>
        </w:rPr>
        <w:t xml:space="preserve">postępowanie konkursowe prowadzone będzie przez komisję konkursową powołaną przez Wójta Gminy Brzeziny, której zasady działania zostały określone w „Programie współpracy z organizacjami pozarządowymi oraz innymi podmiotami prowadzącymi działalność pożytku publicznego na rok 2013. </w:t>
      </w:r>
    </w:p>
    <w:p w:rsidR="008B0BCC" w:rsidRDefault="008B0BCC" w:rsidP="008B0BCC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C7153D">
        <w:rPr>
          <w:rFonts w:ascii="Bookman Old Style" w:hAnsi="Bookman Old Style"/>
        </w:rPr>
        <w:lastRenderedPageBreak/>
        <w:t xml:space="preserve"> konkurs rozstrzyga Wójt Gminy Brzeziny, który dokonuje wyboru ofert najlepiej służących realizacji zadania. </w:t>
      </w:r>
    </w:p>
    <w:p w:rsidR="008B0BCC" w:rsidRPr="00C7153D" w:rsidRDefault="008B0BCC" w:rsidP="008B0BCC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C7153D">
        <w:rPr>
          <w:rFonts w:ascii="Bookman Old Style" w:hAnsi="Bookman Old Style"/>
        </w:rPr>
        <w:t>decyzja Wójta Gminy Brzeziny w sprawie wyboru rekomendowanych ofert i wysokości przyznanej dotacji jest ostateczna i nie stosuje się do niej trybu odwoławczego,</w:t>
      </w:r>
    </w:p>
    <w:p w:rsidR="008B0BCC" w:rsidRPr="00BC7109" w:rsidRDefault="008B0BCC" w:rsidP="008B0BCC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BC7109">
        <w:rPr>
          <w:rFonts w:ascii="Bookman Old Style" w:hAnsi="Bookman Old Style"/>
        </w:rPr>
        <w:t xml:space="preserve">ostateczne rozstrzygnięcie konkursu nastąpi w ciągu miesiąca od ostatniego dnia składania ofert, a następnie poda do publicznej wiadomości na stronie </w:t>
      </w:r>
      <w:proofErr w:type="spellStart"/>
      <w:r w:rsidRPr="00BC7109">
        <w:rPr>
          <w:rFonts w:ascii="Bookman Old Style" w:hAnsi="Bookman Old Style"/>
        </w:rPr>
        <w:t>www</w:t>
      </w:r>
      <w:proofErr w:type="spellEnd"/>
      <w:r w:rsidRPr="00BC7109">
        <w:rPr>
          <w:rFonts w:ascii="Bookman Old Style" w:hAnsi="Bookman Old Style"/>
        </w:rPr>
        <w:t>., BIP i tablicy ogłoszeń.</w:t>
      </w:r>
    </w:p>
    <w:p w:rsidR="008B0BCC" w:rsidRDefault="008B0BCC" w:rsidP="008B0BCC">
      <w:pPr>
        <w:ind w:left="1066"/>
        <w:jc w:val="both"/>
        <w:rPr>
          <w:rFonts w:ascii="Bookman Old Style" w:hAnsi="Bookman Old Style"/>
        </w:rPr>
      </w:pPr>
    </w:p>
    <w:p w:rsidR="008B0BCC" w:rsidRDefault="008B0BCC" w:rsidP="008B0BCC">
      <w:pPr>
        <w:rPr>
          <w:rFonts w:ascii="Bookman Old Style" w:hAnsi="Bookman Old Style"/>
          <w:b/>
          <w:bCs/>
        </w:rPr>
      </w:pPr>
      <w:r w:rsidRPr="00B9404D">
        <w:rPr>
          <w:rFonts w:ascii="Bookman Old Style" w:hAnsi="Bookman Old Style"/>
          <w:b/>
          <w:bCs/>
        </w:rPr>
        <w:t>VI. Informacje dodatkowe</w:t>
      </w:r>
      <w:r>
        <w:rPr>
          <w:rFonts w:ascii="Bookman Old Style" w:hAnsi="Bookman Old Style"/>
          <w:b/>
          <w:bCs/>
        </w:rPr>
        <w:t>.</w:t>
      </w:r>
      <w:r>
        <w:rPr>
          <w:rFonts w:ascii="Bookman Old Style" w:hAnsi="Bookman Old Style"/>
          <w:b/>
          <w:bCs/>
        </w:rPr>
        <w:br/>
      </w:r>
    </w:p>
    <w:p w:rsidR="008B0BCC" w:rsidRDefault="008B0BCC" w:rsidP="008B0BC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Gmina Brzeziny w roku 2012 na zadania publiczne:</w:t>
      </w:r>
    </w:p>
    <w:p w:rsidR="008B0BCC" w:rsidRDefault="008B0BCC" w:rsidP="008B0BCC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Wspomaganie bezdomnych przeznaczyła kwotę 3 400,00 zł.</w:t>
      </w:r>
    </w:p>
    <w:p w:rsidR="008B0BCC" w:rsidRDefault="008B0BCC" w:rsidP="008B0BCC">
      <w:pPr>
        <w:numPr>
          <w:ilvl w:val="0"/>
          <w:numId w:val="15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Pomoc żywnościowa dla osób najuboższych przeznaczyła kwotę 4 200, 00 zł.  </w:t>
      </w:r>
    </w:p>
    <w:p w:rsidR="008B0BCC" w:rsidRDefault="008B0BCC" w:rsidP="008B0BC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</w:t>
      </w:r>
      <w:r w:rsidRPr="00B9404D">
        <w:rPr>
          <w:rFonts w:ascii="Bookman Old Style" w:hAnsi="Bookman Old Style"/>
        </w:rPr>
        <w:t>przypadku rezygnacji podmiotu lub odmowy podpisania umowy przez Wójta</w:t>
      </w:r>
      <w:r w:rsidRPr="00B9404D">
        <w:rPr>
          <w:rFonts w:ascii="Bookman Old Style" w:hAnsi="Bookman Old Style"/>
        </w:rPr>
        <w:br/>
        <w:t>Gminy  Brzeziny z powodu niezgodności z warunkami udziału w konkursie, Wójt może zarezerwowane środki przeznaczyć na realizację zadania w innym trybie, przewidzianym w obowiązujących przepisach prawa.</w:t>
      </w:r>
    </w:p>
    <w:p w:rsidR="008B0BCC" w:rsidRDefault="008B0BCC" w:rsidP="008B0BC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Wyłoniony podmiot jest zobowiązany zamieszczać we w</w:t>
      </w:r>
      <w:r>
        <w:rPr>
          <w:rFonts w:ascii="Bookman Old Style" w:hAnsi="Bookman Old Style"/>
        </w:rPr>
        <w:t xml:space="preserve">szystkich drukach związanych z </w:t>
      </w:r>
      <w:r w:rsidRPr="00B9404D">
        <w:rPr>
          <w:rFonts w:ascii="Bookman Old Style" w:hAnsi="Bookman Old Style"/>
        </w:rPr>
        <w:t>realizacją zadania (plakatach, zaproszeniach, regulaminach,</w:t>
      </w:r>
      <w:r>
        <w:rPr>
          <w:rFonts w:ascii="Bookman Old Style" w:hAnsi="Bookman Old Style"/>
        </w:rPr>
        <w:t xml:space="preserve"> komunikatach itp.), a także w </w:t>
      </w:r>
      <w:r w:rsidRPr="00B9404D">
        <w:rPr>
          <w:rFonts w:ascii="Bookman Old Style" w:hAnsi="Bookman Old Style"/>
        </w:rPr>
        <w:t xml:space="preserve">ogłoszeniach prasowych, reklamach, wykazach sponsorów, na </w:t>
      </w:r>
      <w:proofErr w:type="spellStart"/>
      <w:r w:rsidRPr="00B9404D">
        <w:rPr>
          <w:rFonts w:ascii="Bookman Old Style" w:hAnsi="Bookman Old Style"/>
        </w:rPr>
        <w:t>baner</w:t>
      </w:r>
      <w:r>
        <w:rPr>
          <w:rFonts w:ascii="Bookman Old Style" w:hAnsi="Bookman Old Style"/>
        </w:rPr>
        <w:t>ach</w:t>
      </w:r>
      <w:proofErr w:type="spellEnd"/>
      <w:r>
        <w:rPr>
          <w:rFonts w:ascii="Bookman Old Style" w:hAnsi="Bookman Old Style"/>
        </w:rPr>
        <w:t xml:space="preserve">, informacji o tym, </w:t>
      </w:r>
      <w:r w:rsidRPr="00B9404D">
        <w:rPr>
          <w:rFonts w:ascii="Bookman Old Style" w:hAnsi="Bookman Old Style"/>
        </w:rPr>
        <w:t xml:space="preserve">że zadanie jest dotowane przez Gminę Brzeziny. </w:t>
      </w:r>
    </w:p>
    <w:p w:rsidR="008B0BCC" w:rsidRDefault="008B0BCC" w:rsidP="008B0BC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 xml:space="preserve">Dotacje nie będą </w:t>
      </w:r>
      <w:r>
        <w:rPr>
          <w:rFonts w:ascii="Bookman Old Style" w:hAnsi="Bookman Old Style"/>
        </w:rPr>
        <w:t xml:space="preserve">przyznawane na wydatki </w:t>
      </w:r>
      <w:r w:rsidRPr="00B9404D">
        <w:rPr>
          <w:rFonts w:ascii="Bookman Old Style" w:hAnsi="Bookman Old Style"/>
        </w:rPr>
        <w:t>nie związane bezpośrednio z realizacją danego zadania.</w:t>
      </w:r>
    </w:p>
    <w:p w:rsidR="008B0BCC" w:rsidRDefault="008B0BCC" w:rsidP="008B0BCC">
      <w:pPr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Podmiot, który otrzyma dotację z budżetu Gminy Brzeziny jest zobowiązany do:</w:t>
      </w:r>
    </w:p>
    <w:p w:rsidR="008B0BCC" w:rsidRDefault="008B0BCC" w:rsidP="008B0BCC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poddania się okresowej kontroli i ocenie realizacji zadania,</w:t>
      </w:r>
    </w:p>
    <w:p w:rsidR="008B0BCC" w:rsidRDefault="008B0BCC" w:rsidP="008B0BCC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składania sprawozdań z realizacji zadania,</w:t>
      </w:r>
    </w:p>
    <w:p w:rsidR="008B0BCC" w:rsidRDefault="008B0BCC" w:rsidP="008B0BCC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>wyodrębnienia w ewidencji księgowej środków otrzymanych na realizację umowy,</w:t>
      </w:r>
    </w:p>
    <w:p w:rsidR="008B0BCC" w:rsidRDefault="008B0BCC" w:rsidP="008B0BCC">
      <w:pPr>
        <w:numPr>
          <w:ilvl w:val="0"/>
          <w:numId w:val="9"/>
        </w:numPr>
        <w:spacing w:after="0" w:line="240" w:lineRule="auto"/>
        <w:ind w:left="1066" w:hanging="357"/>
        <w:jc w:val="both"/>
        <w:rPr>
          <w:rFonts w:ascii="Bookman Old Style" w:hAnsi="Bookman Old Style"/>
        </w:rPr>
      </w:pPr>
      <w:r w:rsidRPr="00B9404D">
        <w:rPr>
          <w:rFonts w:ascii="Bookman Old Style" w:hAnsi="Bookman Old Style"/>
        </w:rPr>
        <w:t xml:space="preserve">dostarczenia na wezwanie oryginałów dokumentów (faktur, rachunków) oraz </w:t>
      </w:r>
      <w:r w:rsidRPr="00B9404D">
        <w:rPr>
          <w:rFonts w:ascii="Bookman Old Style" w:hAnsi="Bookman Old Style"/>
        </w:rPr>
        <w:br/>
        <w:t>dokumentacji, o której mowa wyżej, celem kontr</w:t>
      </w:r>
      <w:r>
        <w:rPr>
          <w:rFonts w:ascii="Bookman Old Style" w:hAnsi="Bookman Old Style"/>
        </w:rPr>
        <w:t xml:space="preserve">oli prawidłowości wydatkowania  </w:t>
      </w:r>
      <w:r w:rsidRPr="00B9404D">
        <w:rPr>
          <w:rFonts w:ascii="Bookman Old Style" w:hAnsi="Bookman Old Style"/>
        </w:rPr>
        <w:t xml:space="preserve">dotacji oraz kontroli prowadzenia właściwej dokumentacji z nią związanej. </w:t>
      </w:r>
    </w:p>
    <w:p w:rsidR="008B0BCC" w:rsidRPr="00E01319" w:rsidRDefault="008B0BCC" w:rsidP="008B0BCC">
      <w:pPr>
        <w:ind w:left="357" w:firstLine="357"/>
        <w:jc w:val="both"/>
        <w:rPr>
          <w:rFonts w:ascii="Bookman Old Style" w:hAnsi="Bookman Old Style"/>
        </w:rPr>
      </w:pPr>
    </w:p>
    <w:p w:rsidR="008B0BCC" w:rsidRDefault="008B0BCC" w:rsidP="008B0BCC">
      <w:pPr>
        <w:ind w:left="7080" w:firstLine="708"/>
      </w:pPr>
      <w:r w:rsidRPr="008B0BCC">
        <w:rPr>
          <w:rFonts w:ascii="Bookman Old Style" w:hAnsi="Bookman Old Style"/>
          <w:i/>
        </w:rPr>
        <w:t xml:space="preserve">Wójt Gminy </w:t>
      </w:r>
      <w:r w:rsidRPr="008B0BCC">
        <w:rPr>
          <w:rFonts w:ascii="Bookman Old Style" w:hAnsi="Bookman Old Style"/>
          <w:i/>
        </w:rPr>
        <w:br/>
        <w:t xml:space="preserve">/-/ Barbara </w:t>
      </w:r>
      <w:proofErr w:type="spellStart"/>
      <w:r w:rsidRPr="008B0BCC">
        <w:rPr>
          <w:rFonts w:ascii="Bookman Old Style" w:hAnsi="Bookman Old Style"/>
          <w:i/>
        </w:rPr>
        <w:t>Hojnacka</w:t>
      </w:r>
      <w:proofErr w:type="spellEnd"/>
    </w:p>
    <w:sectPr w:rsidR="008B0BCC" w:rsidSect="000C0376">
      <w:pgSz w:w="11906" w:h="16838"/>
      <w:pgMar w:top="1418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527"/>
    <w:multiLevelType w:val="hybridMultilevel"/>
    <w:tmpl w:val="5E065E84"/>
    <w:lvl w:ilvl="0" w:tplc="DF80B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61E6A"/>
    <w:multiLevelType w:val="multilevel"/>
    <w:tmpl w:val="C26ADF8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02227CD"/>
    <w:multiLevelType w:val="hybridMultilevel"/>
    <w:tmpl w:val="203A9A2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7B5692"/>
    <w:multiLevelType w:val="hybridMultilevel"/>
    <w:tmpl w:val="E27C386A"/>
    <w:lvl w:ilvl="0" w:tplc="B0CE8274">
      <w:start w:val="1"/>
      <w:numFmt w:val="decimal"/>
      <w:lvlText w:val="%1)"/>
      <w:lvlJc w:val="left"/>
      <w:pPr>
        <w:ind w:left="1428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0B42F5"/>
    <w:multiLevelType w:val="hybridMultilevel"/>
    <w:tmpl w:val="E020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33BF"/>
    <w:multiLevelType w:val="hybridMultilevel"/>
    <w:tmpl w:val="EF841A56"/>
    <w:lvl w:ilvl="0" w:tplc="8FF2B56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2FB90CD0"/>
    <w:multiLevelType w:val="hybridMultilevel"/>
    <w:tmpl w:val="6AB8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63CC"/>
    <w:multiLevelType w:val="hybridMultilevel"/>
    <w:tmpl w:val="9C62DB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1B216F"/>
    <w:multiLevelType w:val="hybridMultilevel"/>
    <w:tmpl w:val="B07AC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E6229"/>
    <w:multiLevelType w:val="hybridMultilevel"/>
    <w:tmpl w:val="531E0A64"/>
    <w:lvl w:ilvl="0" w:tplc="0E1801D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4361299C"/>
    <w:multiLevelType w:val="hybridMultilevel"/>
    <w:tmpl w:val="EC1814FA"/>
    <w:lvl w:ilvl="0" w:tplc="B040F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87BB9"/>
    <w:multiLevelType w:val="hybridMultilevel"/>
    <w:tmpl w:val="9FB6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261FC"/>
    <w:multiLevelType w:val="hybridMultilevel"/>
    <w:tmpl w:val="8F46D1D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C71966"/>
    <w:multiLevelType w:val="hybridMultilevel"/>
    <w:tmpl w:val="4FD891F8"/>
    <w:lvl w:ilvl="0" w:tplc="6C6A92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C4D29"/>
    <w:multiLevelType w:val="hybridMultilevel"/>
    <w:tmpl w:val="7C3A29AA"/>
    <w:lvl w:ilvl="0" w:tplc="F38852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BCC"/>
    <w:rsid w:val="008B0BCC"/>
    <w:rsid w:val="009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C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1534</Words>
  <Characters>9205</Characters>
  <Application>Microsoft Office Word</Application>
  <DocSecurity>0</DocSecurity>
  <Lines>76</Lines>
  <Paragraphs>21</Paragraphs>
  <ScaleCrop>false</ScaleCrop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2</cp:revision>
  <dcterms:created xsi:type="dcterms:W3CDTF">2013-01-08T07:39:00Z</dcterms:created>
  <dcterms:modified xsi:type="dcterms:W3CDTF">2013-01-08T07:42:00Z</dcterms:modified>
</cp:coreProperties>
</file>