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91" w:rsidRPr="0044582C" w:rsidRDefault="004A1D85" w:rsidP="00E84F91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UCHWAŁA NR</w:t>
      </w:r>
      <w:r w:rsidR="00AB495B">
        <w:rPr>
          <w:b/>
          <w:bCs/>
          <w:color w:val="000000"/>
          <w:sz w:val="26"/>
          <w:szCs w:val="26"/>
        </w:rPr>
        <w:t xml:space="preserve"> </w:t>
      </w:r>
      <w:r w:rsidR="001E1B34">
        <w:rPr>
          <w:b/>
          <w:bCs/>
          <w:color w:val="000000"/>
          <w:sz w:val="26"/>
          <w:szCs w:val="26"/>
        </w:rPr>
        <w:t>V</w:t>
      </w:r>
      <w:r w:rsidR="00EA65D4">
        <w:rPr>
          <w:b/>
          <w:bCs/>
          <w:color w:val="000000"/>
          <w:sz w:val="26"/>
          <w:szCs w:val="26"/>
        </w:rPr>
        <w:t xml:space="preserve">I /  </w:t>
      </w:r>
      <w:r w:rsidR="00700E35">
        <w:rPr>
          <w:b/>
          <w:bCs/>
          <w:color w:val="000000"/>
          <w:sz w:val="26"/>
          <w:szCs w:val="26"/>
        </w:rPr>
        <w:t>30</w:t>
      </w:r>
      <w:r w:rsidR="00EA65D4">
        <w:rPr>
          <w:b/>
          <w:bCs/>
          <w:color w:val="000000"/>
          <w:sz w:val="26"/>
          <w:szCs w:val="26"/>
        </w:rPr>
        <w:t xml:space="preserve"> </w:t>
      </w:r>
      <w:r w:rsidR="003F64C2">
        <w:rPr>
          <w:b/>
          <w:bCs/>
          <w:color w:val="000000"/>
          <w:sz w:val="26"/>
          <w:szCs w:val="26"/>
        </w:rPr>
        <w:t xml:space="preserve"> </w:t>
      </w:r>
      <w:r w:rsidR="005721C4">
        <w:rPr>
          <w:b/>
          <w:bCs/>
          <w:color w:val="000000"/>
          <w:sz w:val="26"/>
          <w:szCs w:val="26"/>
        </w:rPr>
        <w:t>/</w:t>
      </w:r>
      <w:r w:rsidR="0061081B">
        <w:rPr>
          <w:b/>
          <w:bCs/>
          <w:color w:val="000000"/>
          <w:sz w:val="26"/>
          <w:szCs w:val="26"/>
        </w:rPr>
        <w:t xml:space="preserve"> </w:t>
      </w:r>
      <w:r w:rsidR="001E1B34">
        <w:rPr>
          <w:b/>
          <w:bCs/>
          <w:color w:val="000000"/>
          <w:sz w:val="26"/>
          <w:szCs w:val="26"/>
        </w:rPr>
        <w:t>2011</w:t>
      </w:r>
    </w:p>
    <w:p w:rsidR="00E84F91" w:rsidRDefault="00E84F91" w:rsidP="00901102">
      <w:pPr>
        <w:shd w:val="clear" w:color="auto" w:fill="FFFFFF"/>
        <w:spacing w:before="264" w:line="276" w:lineRule="auto"/>
        <w:ind w:right="58"/>
        <w:jc w:val="center"/>
        <w:rPr>
          <w:b/>
          <w:bCs/>
          <w:color w:val="000000"/>
          <w:sz w:val="26"/>
          <w:szCs w:val="26"/>
        </w:rPr>
      </w:pPr>
      <w:r w:rsidRPr="0044582C">
        <w:rPr>
          <w:b/>
          <w:bCs/>
          <w:color w:val="000000"/>
          <w:sz w:val="26"/>
          <w:szCs w:val="26"/>
        </w:rPr>
        <w:t>RADY GMINY BRZEZINY</w:t>
      </w:r>
      <w:r w:rsidR="00A81565">
        <w:rPr>
          <w:b/>
          <w:bCs/>
          <w:color w:val="000000"/>
          <w:sz w:val="26"/>
          <w:szCs w:val="26"/>
        </w:rPr>
        <w:t xml:space="preserve"> z dnia </w:t>
      </w:r>
      <w:r w:rsidR="00154866">
        <w:rPr>
          <w:b/>
          <w:bCs/>
          <w:color w:val="000000"/>
          <w:sz w:val="26"/>
          <w:szCs w:val="26"/>
        </w:rPr>
        <w:t xml:space="preserve">18 </w:t>
      </w:r>
      <w:r w:rsidR="00EA65D4">
        <w:rPr>
          <w:b/>
          <w:bCs/>
          <w:color w:val="000000"/>
          <w:sz w:val="26"/>
          <w:szCs w:val="26"/>
        </w:rPr>
        <w:t>marca</w:t>
      </w:r>
      <w:r w:rsidR="001E1B34">
        <w:rPr>
          <w:b/>
          <w:bCs/>
          <w:color w:val="000000"/>
          <w:sz w:val="26"/>
          <w:szCs w:val="26"/>
        </w:rPr>
        <w:t xml:space="preserve"> 2011</w:t>
      </w:r>
      <w:r>
        <w:rPr>
          <w:b/>
          <w:bCs/>
          <w:color w:val="000000"/>
          <w:sz w:val="26"/>
          <w:szCs w:val="26"/>
        </w:rPr>
        <w:t>r.</w:t>
      </w:r>
    </w:p>
    <w:p w:rsidR="003F64C2" w:rsidRPr="0061081B" w:rsidRDefault="00E84F91" w:rsidP="00E93B4C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6"/>
          <w:szCs w:val="26"/>
        </w:rPr>
      </w:pPr>
      <w:r w:rsidRPr="0044582C">
        <w:rPr>
          <w:b/>
          <w:bCs/>
          <w:color w:val="000000"/>
          <w:sz w:val="26"/>
          <w:szCs w:val="26"/>
        </w:rPr>
        <w:t>w sprawie</w:t>
      </w:r>
      <w:r>
        <w:rPr>
          <w:b/>
          <w:bCs/>
          <w:color w:val="000000"/>
          <w:sz w:val="26"/>
          <w:szCs w:val="26"/>
        </w:rPr>
        <w:t>:</w:t>
      </w:r>
      <w:r w:rsidRPr="0044582C">
        <w:rPr>
          <w:b/>
          <w:bCs/>
          <w:color w:val="000000"/>
          <w:sz w:val="26"/>
          <w:szCs w:val="26"/>
        </w:rPr>
        <w:t xml:space="preserve"> </w:t>
      </w:r>
      <w:r w:rsidR="00D67121">
        <w:rPr>
          <w:b/>
          <w:bCs/>
          <w:color w:val="000000"/>
          <w:sz w:val="26"/>
          <w:szCs w:val="26"/>
        </w:rPr>
        <w:t xml:space="preserve"> </w:t>
      </w:r>
      <w:r w:rsidR="00365CF8">
        <w:rPr>
          <w:b/>
          <w:bCs/>
          <w:color w:val="000000"/>
          <w:sz w:val="26"/>
          <w:szCs w:val="26"/>
        </w:rPr>
        <w:t>zmian</w:t>
      </w:r>
      <w:r w:rsidR="00EA65D4">
        <w:rPr>
          <w:b/>
          <w:bCs/>
          <w:color w:val="000000"/>
          <w:sz w:val="26"/>
          <w:szCs w:val="26"/>
        </w:rPr>
        <w:t>y budżetu oraz zmian</w:t>
      </w:r>
      <w:r>
        <w:rPr>
          <w:b/>
          <w:bCs/>
          <w:color w:val="000000"/>
          <w:sz w:val="26"/>
          <w:szCs w:val="26"/>
        </w:rPr>
        <w:t xml:space="preserve"> w budżecie</w:t>
      </w:r>
      <w:r w:rsidRPr="0044582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Gminy Brzeziny </w:t>
      </w:r>
      <w:r w:rsidR="001E1B34">
        <w:rPr>
          <w:b/>
          <w:bCs/>
          <w:color w:val="000000"/>
          <w:sz w:val="26"/>
          <w:szCs w:val="26"/>
        </w:rPr>
        <w:t>na 2011</w:t>
      </w:r>
      <w:r w:rsidRPr="0044582C">
        <w:rPr>
          <w:b/>
          <w:bCs/>
          <w:color w:val="000000"/>
          <w:sz w:val="26"/>
          <w:szCs w:val="26"/>
        </w:rPr>
        <w:t xml:space="preserve"> rok.</w:t>
      </w:r>
    </w:p>
    <w:p w:rsidR="00901102" w:rsidRDefault="00E84F91" w:rsidP="00901102">
      <w:pPr>
        <w:shd w:val="clear" w:color="auto" w:fill="FFFFFF"/>
        <w:spacing w:after="240"/>
        <w:ind w:firstLine="703"/>
        <w:jc w:val="both"/>
        <w:rPr>
          <w:bCs/>
          <w:color w:val="000000"/>
          <w:sz w:val="24"/>
          <w:szCs w:val="24"/>
        </w:rPr>
      </w:pPr>
      <w:r w:rsidRPr="006570D1">
        <w:rPr>
          <w:color w:val="000000"/>
          <w:sz w:val="24"/>
          <w:szCs w:val="24"/>
        </w:rPr>
        <w:t>Na podstawie art</w:t>
      </w:r>
      <w:r w:rsidR="009854D1">
        <w:rPr>
          <w:color w:val="000000"/>
          <w:sz w:val="24"/>
          <w:szCs w:val="24"/>
        </w:rPr>
        <w:t>. 1</w:t>
      </w:r>
      <w:r w:rsidR="00A148A9">
        <w:rPr>
          <w:color w:val="000000"/>
          <w:sz w:val="24"/>
          <w:szCs w:val="24"/>
        </w:rPr>
        <w:t>8 ust. 2 pkt. 4 i art. 51 ust. 1</w:t>
      </w:r>
      <w:r w:rsidR="009854D1">
        <w:rPr>
          <w:color w:val="000000"/>
          <w:sz w:val="24"/>
          <w:szCs w:val="24"/>
        </w:rPr>
        <w:t xml:space="preserve"> ustawy z dnia </w:t>
      </w:r>
      <w:r w:rsidRPr="006570D1">
        <w:rPr>
          <w:color w:val="000000"/>
          <w:sz w:val="24"/>
          <w:szCs w:val="24"/>
        </w:rPr>
        <w:t xml:space="preserve">8 marca 1990 roku </w:t>
      </w:r>
      <w:r w:rsidR="009854D1">
        <w:rPr>
          <w:color w:val="000000"/>
          <w:sz w:val="24"/>
          <w:szCs w:val="24"/>
        </w:rPr>
        <w:t xml:space="preserve">               </w:t>
      </w:r>
      <w:r w:rsidR="00153E80">
        <w:rPr>
          <w:color w:val="000000"/>
          <w:sz w:val="24"/>
          <w:szCs w:val="24"/>
        </w:rPr>
        <w:t xml:space="preserve">    </w:t>
      </w:r>
      <w:r w:rsidR="009854D1">
        <w:rPr>
          <w:color w:val="000000"/>
          <w:sz w:val="24"/>
          <w:szCs w:val="24"/>
        </w:rPr>
        <w:t xml:space="preserve">  </w:t>
      </w:r>
      <w:r w:rsidRPr="006570D1">
        <w:rPr>
          <w:color w:val="000000"/>
          <w:sz w:val="24"/>
          <w:szCs w:val="24"/>
        </w:rPr>
        <w:t>o samorządzie gminnym (Dz.</w:t>
      </w:r>
      <w:r>
        <w:rPr>
          <w:color w:val="000000"/>
          <w:sz w:val="24"/>
          <w:szCs w:val="24"/>
        </w:rPr>
        <w:t xml:space="preserve"> U. z 2001 r. Nr 142, poz. 1591,</w:t>
      </w:r>
      <w:r w:rsidRPr="006570D1">
        <w:rPr>
          <w:color w:val="000000"/>
          <w:sz w:val="24"/>
          <w:szCs w:val="24"/>
        </w:rPr>
        <w:t xml:space="preserve"> z 2002 r. Nr 23, poz. 220, Nr 62, poz. 558, Nr 113, poz. 984, Nr 153, poz. 1271, Nr 214, poz. 1806</w:t>
      </w:r>
      <w:r>
        <w:rPr>
          <w:color w:val="000000"/>
          <w:sz w:val="24"/>
          <w:szCs w:val="24"/>
        </w:rPr>
        <w:t>,</w:t>
      </w:r>
      <w:r w:rsidRPr="006570D1">
        <w:rPr>
          <w:color w:val="000000"/>
          <w:sz w:val="24"/>
          <w:szCs w:val="24"/>
        </w:rPr>
        <w:t xml:space="preserve"> z 2003 r. Nr </w:t>
      </w:r>
      <w:r>
        <w:rPr>
          <w:color w:val="000000"/>
          <w:sz w:val="24"/>
          <w:szCs w:val="24"/>
        </w:rPr>
        <w:t>80, poz. 717, Nr 162, poz. 1568,</w:t>
      </w:r>
      <w:r w:rsidRPr="006570D1">
        <w:rPr>
          <w:color w:val="000000"/>
          <w:sz w:val="24"/>
          <w:szCs w:val="24"/>
        </w:rPr>
        <w:t xml:space="preserve"> z 2004 r. Nr 10</w:t>
      </w:r>
      <w:r>
        <w:rPr>
          <w:color w:val="000000"/>
          <w:sz w:val="24"/>
          <w:szCs w:val="24"/>
        </w:rPr>
        <w:t>2, poz. 1055, Nr 116, poz. 1203,</w:t>
      </w:r>
      <w:r w:rsidRPr="006570D1">
        <w:rPr>
          <w:color w:val="000000"/>
          <w:sz w:val="24"/>
          <w:szCs w:val="24"/>
        </w:rPr>
        <w:t xml:space="preserve"> z 2005 r. Nr 172, poz.</w:t>
      </w:r>
      <w:r>
        <w:rPr>
          <w:color w:val="000000"/>
          <w:sz w:val="24"/>
          <w:szCs w:val="24"/>
        </w:rPr>
        <w:t xml:space="preserve"> 1441, Nr 175, poz. 1457,</w:t>
      </w:r>
      <w:r w:rsidRPr="006570D1">
        <w:rPr>
          <w:color w:val="000000"/>
          <w:sz w:val="24"/>
          <w:szCs w:val="24"/>
        </w:rPr>
        <w:t xml:space="preserve"> z 2006 r. Nr</w:t>
      </w:r>
      <w:r>
        <w:rPr>
          <w:color w:val="000000"/>
          <w:sz w:val="24"/>
          <w:szCs w:val="24"/>
        </w:rPr>
        <w:t xml:space="preserve"> 17 poz. 128, Nr 181, poz. 1337,</w:t>
      </w:r>
      <w:r w:rsidRPr="006570D1">
        <w:rPr>
          <w:color w:val="000000"/>
          <w:sz w:val="24"/>
          <w:szCs w:val="24"/>
        </w:rPr>
        <w:t xml:space="preserve"> z 2007 r. Nr 48, poz. 327, Nr 138, poz. 974, Nr 173, poz. 1218</w:t>
      </w:r>
      <w:r>
        <w:rPr>
          <w:color w:val="000000"/>
          <w:sz w:val="24"/>
          <w:szCs w:val="24"/>
        </w:rPr>
        <w:t>,</w:t>
      </w:r>
      <w:r w:rsidRPr="006570D1">
        <w:rPr>
          <w:color w:val="000000"/>
          <w:sz w:val="24"/>
          <w:szCs w:val="24"/>
        </w:rPr>
        <w:t xml:space="preserve"> z 2008 r. Nr 180, poz. 1111</w:t>
      </w:r>
      <w:r w:rsidR="00191B20">
        <w:rPr>
          <w:color w:val="000000"/>
          <w:sz w:val="24"/>
          <w:szCs w:val="24"/>
        </w:rPr>
        <w:t>, Nr 223, poz. 1458,</w:t>
      </w:r>
      <w:r>
        <w:rPr>
          <w:color w:val="000000"/>
          <w:sz w:val="24"/>
          <w:szCs w:val="24"/>
        </w:rPr>
        <w:t xml:space="preserve"> z 2009 r. Nr 52, poz. 420</w:t>
      </w:r>
      <w:r w:rsidR="00191B20">
        <w:rPr>
          <w:color w:val="000000"/>
          <w:sz w:val="24"/>
          <w:szCs w:val="24"/>
        </w:rPr>
        <w:t xml:space="preserve">, </w:t>
      </w:r>
      <w:r w:rsidR="00685849">
        <w:rPr>
          <w:color w:val="000000"/>
          <w:sz w:val="24"/>
          <w:szCs w:val="24"/>
        </w:rPr>
        <w:t>Nr</w:t>
      </w:r>
      <w:r w:rsidR="00191B20">
        <w:rPr>
          <w:color w:val="000000"/>
          <w:sz w:val="24"/>
          <w:szCs w:val="24"/>
        </w:rPr>
        <w:t xml:space="preserve"> 157 poz. 1241</w:t>
      </w:r>
      <w:r w:rsidRPr="006570D1">
        <w:rPr>
          <w:color w:val="000000"/>
          <w:sz w:val="24"/>
          <w:szCs w:val="24"/>
        </w:rPr>
        <w:t>) oraz art. 211,</w:t>
      </w:r>
      <w:r>
        <w:rPr>
          <w:color w:val="000000"/>
          <w:sz w:val="24"/>
          <w:szCs w:val="24"/>
        </w:rPr>
        <w:t xml:space="preserve"> 212,</w:t>
      </w:r>
      <w:r w:rsidRPr="006570D1">
        <w:rPr>
          <w:color w:val="000000"/>
          <w:sz w:val="24"/>
          <w:szCs w:val="24"/>
        </w:rPr>
        <w:t xml:space="preserve"> 214</w:t>
      </w:r>
      <w:r w:rsidR="00191B2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258, 264 ust. 3 i art. 266 ust. 2</w:t>
      </w:r>
      <w:r w:rsidRPr="006570D1">
        <w:rPr>
          <w:color w:val="000000"/>
          <w:sz w:val="24"/>
          <w:szCs w:val="24"/>
        </w:rPr>
        <w:t xml:space="preserve"> ustawy z dnia 27 sierpnia 2009 roku o finansach publicznych (Dz. U. Nr 157, poz. 1240</w:t>
      </w:r>
      <w:r w:rsidR="00E1376D">
        <w:rPr>
          <w:color w:val="000000"/>
          <w:sz w:val="24"/>
          <w:szCs w:val="24"/>
        </w:rPr>
        <w:t>; Dz.</w:t>
      </w:r>
      <w:r w:rsidR="00920944">
        <w:rPr>
          <w:color w:val="000000"/>
          <w:sz w:val="24"/>
          <w:szCs w:val="24"/>
        </w:rPr>
        <w:t xml:space="preserve"> </w:t>
      </w:r>
      <w:r w:rsidR="00E1376D">
        <w:rPr>
          <w:color w:val="000000"/>
          <w:sz w:val="24"/>
          <w:szCs w:val="24"/>
        </w:rPr>
        <w:t>U. z 2010 roku Nr 28 poz. 146</w:t>
      </w:r>
      <w:r w:rsidRPr="006570D1">
        <w:rPr>
          <w:color w:val="000000"/>
          <w:sz w:val="24"/>
          <w:szCs w:val="24"/>
        </w:rPr>
        <w:t>) i art. 121 ust. 4 i 5 ustawy z dnia 27 sierpnia 2009 roku Przepisy wprowadzające ustawę o finansach publicznych (Dz. U. Nr 157, poz. 1241</w:t>
      </w:r>
      <w:r w:rsidR="000A0EDD">
        <w:rPr>
          <w:color w:val="000000"/>
          <w:sz w:val="24"/>
          <w:szCs w:val="24"/>
        </w:rPr>
        <w:t>; Nr 219 poz. 1706</w:t>
      </w:r>
      <w:r w:rsidRPr="000B44F8">
        <w:rPr>
          <w:color w:val="000000"/>
          <w:sz w:val="24"/>
          <w:szCs w:val="24"/>
        </w:rPr>
        <w:t xml:space="preserve">) </w:t>
      </w:r>
      <w:r w:rsidRPr="0061081B">
        <w:rPr>
          <w:b/>
          <w:bCs/>
          <w:color w:val="000000"/>
          <w:sz w:val="24"/>
          <w:szCs w:val="24"/>
        </w:rPr>
        <w:t>uchwala</w:t>
      </w:r>
      <w:r w:rsidR="000B44F8" w:rsidRPr="0061081B">
        <w:rPr>
          <w:b/>
          <w:bCs/>
          <w:color w:val="000000"/>
          <w:sz w:val="24"/>
          <w:szCs w:val="24"/>
        </w:rPr>
        <w:t xml:space="preserve"> się</w:t>
      </w:r>
      <w:r w:rsidRPr="0061081B">
        <w:rPr>
          <w:b/>
          <w:bCs/>
          <w:color w:val="000000"/>
          <w:sz w:val="24"/>
          <w:szCs w:val="24"/>
        </w:rPr>
        <w:t>, co następuje:</w:t>
      </w:r>
    </w:p>
    <w:p w:rsidR="0082628D" w:rsidRDefault="0082628D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84F91" w:rsidRDefault="001E1B34" w:rsidP="00D326CD">
      <w:pPr>
        <w:shd w:val="clear" w:color="auto" w:fill="FFFFFF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1</w:t>
      </w:r>
      <w:r w:rsidR="0082628D">
        <w:rPr>
          <w:bCs/>
          <w:color w:val="000000"/>
          <w:sz w:val="24"/>
          <w:szCs w:val="24"/>
        </w:rPr>
        <w:t xml:space="preserve">. </w:t>
      </w:r>
      <w:r w:rsidR="00E84F91">
        <w:rPr>
          <w:bCs/>
          <w:color w:val="000000"/>
          <w:sz w:val="24"/>
          <w:szCs w:val="24"/>
        </w:rPr>
        <w:t xml:space="preserve">Zmienia się plan </w:t>
      </w:r>
      <w:r w:rsidR="00EA65D4">
        <w:rPr>
          <w:bCs/>
          <w:color w:val="000000"/>
          <w:sz w:val="24"/>
          <w:szCs w:val="24"/>
        </w:rPr>
        <w:t xml:space="preserve">dochodów </w:t>
      </w:r>
      <w:r w:rsidR="00E84F91">
        <w:rPr>
          <w:bCs/>
          <w:color w:val="000000"/>
          <w:sz w:val="24"/>
          <w:szCs w:val="24"/>
        </w:rPr>
        <w:t xml:space="preserve">budżetu </w:t>
      </w:r>
      <w:r w:rsidR="00A44F02">
        <w:rPr>
          <w:bCs/>
          <w:color w:val="000000"/>
          <w:sz w:val="24"/>
          <w:szCs w:val="24"/>
        </w:rPr>
        <w:t>zgodnie z załącznikiem</w:t>
      </w:r>
      <w:r w:rsidR="00E84F91" w:rsidRPr="00852E2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nr 1</w:t>
      </w:r>
      <w:r w:rsidR="00E84F91">
        <w:rPr>
          <w:bCs/>
          <w:color w:val="000000"/>
          <w:sz w:val="24"/>
          <w:szCs w:val="24"/>
        </w:rPr>
        <w:t xml:space="preserve"> do niniejszej uchwały.</w:t>
      </w:r>
      <w:r w:rsidR="00901102">
        <w:rPr>
          <w:bCs/>
          <w:color w:val="000000"/>
          <w:sz w:val="24"/>
          <w:szCs w:val="24"/>
        </w:rPr>
        <w:t xml:space="preserve"> </w:t>
      </w:r>
      <w:r w:rsidR="00E84F91">
        <w:rPr>
          <w:bCs/>
          <w:color w:val="000000"/>
          <w:sz w:val="24"/>
          <w:szCs w:val="24"/>
        </w:rPr>
        <w:t xml:space="preserve">Plan </w:t>
      </w:r>
      <w:r w:rsidR="00EA65D4">
        <w:rPr>
          <w:bCs/>
          <w:color w:val="000000"/>
          <w:sz w:val="24"/>
          <w:szCs w:val="24"/>
        </w:rPr>
        <w:t>dochodów</w:t>
      </w:r>
      <w:r w:rsidR="00E84F91">
        <w:rPr>
          <w:bCs/>
          <w:color w:val="000000"/>
          <w:sz w:val="24"/>
          <w:szCs w:val="24"/>
        </w:rPr>
        <w:t xml:space="preserve"> budżetowych p</w:t>
      </w:r>
      <w:r w:rsidR="004A1D85">
        <w:rPr>
          <w:bCs/>
          <w:color w:val="000000"/>
          <w:sz w:val="24"/>
          <w:szCs w:val="24"/>
        </w:rPr>
        <w:t xml:space="preserve">o zmianach wynosi </w:t>
      </w:r>
      <w:r w:rsidR="00523D92">
        <w:rPr>
          <w:bCs/>
          <w:color w:val="000000"/>
          <w:sz w:val="24"/>
          <w:szCs w:val="24"/>
        </w:rPr>
        <w:t>12 27</w:t>
      </w:r>
      <w:r w:rsidR="009D43A8">
        <w:rPr>
          <w:bCs/>
          <w:color w:val="000000"/>
          <w:sz w:val="24"/>
          <w:szCs w:val="24"/>
        </w:rPr>
        <w:t>3 046, 00</w:t>
      </w:r>
      <w:r w:rsidR="00E84F91">
        <w:rPr>
          <w:bCs/>
          <w:color w:val="000000"/>
          <w:sz w:val="24"/>
          <w:szCs w:val="24"/>
        </w:rPr>
        <w:t xml:space="preserve"> zł, w tym:</w:t>
      </w:r>
    </w:p>
    <w:p w:rsidR="008945F6" w:rsidRPr="00852E2B" w:rsidRDefault="008945F6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84F91" w:rsidRPr="00901102" w:rsidRDefault="00EA65D4" w:rsidP="00901102">
      <w:pPr>
        <w:pStyle w:val="Akapitzlist"/>
        <w:numPr>
          <w:ilvl w:val="0"/>
          <w:numId w:val="15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Dochody</w:t>
      </w:r>
      <w:r w:rsidR="00E84F91" w:rsidRPr="00901102">
        <w:rPr>
          <w:bCs/>
          <w:color w:val="000000"/>
          <w:sz w:val="24"/>
          <w:szCs w:val="24"/>
        </w:rPr>
        <w:t xml:space="preserve"> bież</w:t>
      </w:r>
      <w:r w:rsidR="00EC7D75" w:rsidRPr="00901102">
        <w:rPr>
          <w:bCs/>
          <w:color w:val="000000"/>
          <w:sz w:val="24"/>
          <w:szCs w:val="24"/>
        </w:rPr>
        <w:t xml:space="preserve">ące w wysokości </w:t>
      </w:r>
      <w:r w:rsidR="001B48F9" w:rsidRPr="00901102">
        <w:rPr>
          <w:bCs/>
          <w:color w:val="000000"/>
          <w:sz w:val="24"/>
          <w:szCs w:val="24"/>
        </w:rPr>
        <w:t xml:space="preserve"> </w:t>
      </w:r>
      <w:r w:rsidR="00EC7D75" w:rsidRPr="00901102">
        <w:rPr>
          <w:bCs/>
          <w:color w:val="000000"/>
          <w:sz w:val="24"/>
          <w:szCs w:val="24"/>
        </w:rPr>
        <w:t xml:space="preserve">–   </w:t>
      </w:r>
      <w:r w:rsidR="00D7495E" w:rsidRPr="00901102">
        <w:rPr>
          <w:bCs/>
          <w:color w:val="000000"/>
          <w:sz w:val="24"/>
          <w:szCs w:val="24"/>
        </w:rPr>
        <w:t xml:space="preserve"> </w:t>
      </w:r>
      <w:r w:rsidR="00523D92">
        <w:rPr>
          <w:bCs/>
          <w:color w:val="000000"/>
          <w:sz w:val="24"/>
          <w:szCs w:val="24"/>
        </w:rPr>
        <w:t>11 65</w:t>
      </w:r>
      <w:r w:rsidR="009D43A8">
        <w:rPr>
          <w:bCs/>
          <w:color w:val="000000"/>
          <w:sz w:val="24"/>
          <w:szCs w:val="24"/>
        </w:rPr>
        <w:t>6 791, 00</w:t>
      </w:r>
      <w:r w:rsidR="004A564B">
        <w:rPr>
          <w:bCs/>
          <w:color w:val="000000"/>
          <w:sz w:val="24"/>
          <w:szCs w:val="24"/>
        </w:rPr>
        <w:t>zł</w:t>
      </w:r>
      <w:r w:rsidR="00E84F91" w:rsidRPr="00901102">
        <w:rPr>
          <w:bCs/>
          <w:color w:val="000000"/>
          <w:sz w:val="24"/>
          <w:szCs w:val="24"/>
        </w:rPr>
        <w:t xml:space="preserve">, </w:t>
      </w:r>
    </w:p>
    <w:p w:rsidR="00D326CD" w:rsidRDefault="00EA65D4" w:rsidP="00D326CD">
      <w:pPr>
        <w:numPr>
          <w:ilvl w:val="0"/>
          <w:numId w:val="15"/>
        </w:numPr>
        <w:shd w:val="clear" w:color="auto" w:fill="FFFFFF"/>
        <w:ind w:left="714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Dochody</w:t>
      </w:r>
      <w:r w:rsidR="001B48F9">
        <w:rPr>
          <w:bCs/>
          <w:color w:val="000000"/>
          <w:sz w:val="24"/>
          <w:szCs w:val="24"/>
        </w:rPr>
        <w:t xml:space="preserve"> m</w:t>
      </w:r>
      <w:r w:rsidR="00A44838">
        <w:rPr>
          <w:bCs/>
          <w:color w:val="000000"/>
          <w:sz w:val="24"/>
          <w:szCs w:val="24"/>
        </w:rPr>
        <w:t xml:space="preserve">ajątkowe w wysokości – </w:t>
      </w:r>
      <w:r w:rsidR="009D43A8">
        <w:rPr>
          <w:bCs/>
          <w:color w:val="000000"/>
          <w:sz w:val="24"/>
          <w:szCs w:val="24"/>
        </w:rPr>
        <w:t xml:space="preserve">    616 255</w:t>
      </w:r>
      <w:r w:rsidR="00A81565">
        <w:rPr>
          <w:bCs/>
          <w:color w:val="000000"/>
          <w:sz w:val="24"/>
          <w:szCs w:val="24"/>
        </w:rPr>
        <w:t>, 00</w:t>
      </w:r>
      <w:r w:rsidR="00E84F91">
        <w:rPr>
          <w:bCs/>
          <w:color w:val="000000"/>
          <w:sz w:val="24"/>
          <w:szCs w:val="24"/>
        </w:rPr>
        <w:t>zł,</w:t>
      </w:r>
    </w:p>
    <w:p w:rsidR="00D326CD" w:rsidRDefault="00D326CD" w:rsidP="00D326CD">
      <w:pPr>
        <w:shd w:val="clear" w:color="auto" w:fill="FFFFFF"/>
        <w:ind w:left="714"/>
        <w:jc w:val="both"/>
        <w:rPr>
          <w:bCs/>
          <w:color w:val="000000"/>
          <w:sz w:val="24"/>
          <w:szCs w:val="24"/>
        </w:rPr>
      </w:pPr>
    </w:p>
    <w:p w:rsidR="00EA65D4" w:rsidRDefault="00EA65D4" w:rsidP="00EA65D4">
      <w:pPr>
        <w:shd w:val="clear" w:color="auto" w:fill="FFFFFF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2. Zmienia się plan wydatków budżetu zgodnie z załącznikiem</w:t>
      </w:r>
      <w:r w:rsidRPr="00852E2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nr 2 do niniejszej uchwały. Plan wydatków budżetowych po zmianach wynosi </w:t>
      </w:r>
      <w:r w:rsidR="00523D92">
        <w:rPr>
          <w:bCs/>
          <w:color w:val="000000"/>
          <w:sz w:val="24"/>
          <w:szCs w:val="24"/>
        </w:rPr>
        <w:t>14 21</w:t>
      </w:r>
      <w:r w:rsidR="004F67CE">
        <w:rPr>
          <w:bCs/>
          <w:color w:val="000000"/>
          <w:sz w:val="24"/>
          <w:szCs w:val="24"/>
        </w:rPr>
        <w:t>1 8</w:t>
      </w:r>
      <w:r w:rsidR="00315887">
        <w:rPr>
          <w:bCs/>
          <w:color w:val="000000"/>
          <w:sz w:val="24"/>
          <w:szCs w:val="24"/>
        </w:rPr>
        <w:t>00</w:t>
      </w:r>
      <w:r w:rsidR="00E16797">
        <w:rPr>
          <w:bCs/>
          <w:color w:val="000000"/>
          <w:sz w:val="24"/>
          <w:szCs w:val="24"/>
        </w:rPr>
        <w:t>, 00</w:t>
      </w:r>
      <w:r>
        <w:rPr>
          <w:bCs/>
          <w:color w:val="000000"/>
          <w:sz w:val="24"/>
          <w:szCs w:val="24"/>
        </w:rPr>
        <w:t xml:space="preserve"> zł, w tym:</w:t>
      </w:r>
    </w:p>
    <w:p w:rsidR="00EA65D4" w:rsidRPr="00852E2B" w:rsidRDefault="00EA65D4" w:rsidP="00EA65D4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A65D4" w:rsidRPr="00EA65D4" w:rsidRDefault="00EA65D4" w:rsidP="00EA65D4">
      <w:pPr>
        <w:shd w:val="clear" w:color="auto" w:fill="FFFFFF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</w:t>
      </w:r>
      <w:r w:rsidR="00104FC6">
        <w:rPr>
          <w:bCs/>
          <w:color w:val="000000"/>
          <w:sz w:val="24"/>
          <w:szCs w:val="24"/>
        </w:rPr>
        <w:t xml:space="preserve">   </w:t>
      </w:r>
      <w:r w:rsidRPr="00EA65D4">
        <w:rPr>
          <w:bCs/>
          <w:color w:val="000000"/>
          <w:sz w:val="24"/>
          <w:szCs w:val="24"/>
        </w:rPr>
        <w:t xml:space="preserve">Wydatki bieżące w wysokości  –    </w:t>
      </w:r>
      <w:r w:rsidR="00E16797">
        <w:rPr>
          <w:bCs/>
          <w:color w:val="000000"/>
          <w:sz w:val="24"/>
          <w:szCs w:val="24"/>
        </w:rPr>
        <w:t xml:space="preserve">   </w:t>
      </w:r>
      <w:r w:rsidR="00523D92">
        <w:rPr>
          <w:bCs/>
          <w:color w:val="000000"/>
          <w:sz w:val="24"/>
          <w:szCs w:val="24"/>
        </w:rPr>
        <w:t>11 65</w:t>
      </w:r>
      <w:r w:rsidR="00014A44">
        <w:rPr>
          <w:bCs/>
          <w:color w:val="000000"/>
          <w:sz w:val="24"/>
          <w:szCs w:val="24"/>
        </w:rPr>
        <w:t>4 2</w:t>
      </w:r>
      <w:r w:rsidR="00315887">
        <w:rPr>
          <w:bCs/>
          <w:color w:val="000000"/>
          <w:sz w:val="24"/>
          <w:szCs w:val="24"/>
        </w:rPr>
        <w:t>88</w:t>
      </w:r>
      <w:r w:rsidR="00E16797">
        <w:rPr>
          <w:bCs/>
          <w:color w:val="000000"/>
          <w:sz w:val="24"/>
          <w:szCs w:val="24"/>
        </w:rPr>
        <w:t>, 00</w:t>
      </w:r>
      <w:r w:rsidRPr="00EA65D4">
        <w:rPr>
          <w:bCs/>
          <w:color w:val="000000"/>
          <w:sz w:val="24"/>
          <w:szCs w:val="24"/>
        </w:rPr>
        <w:t xml:space="preserve"> zł, </w:t>
      </w:r>
    </w:p>
    <w:p w:rsidR="00EA65D4" w:rsidRPr="00EA65D4" w:rsidRDefault="00EA65D4" w:rsidP="00EA65D4">
      <w:pPr>
        <w:pStyle w:val="Akapitzlist"/>
        <w:numPr>
          <w:ilvl w:val="0"/>
          <w:numId w:val="30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EA65D4">
        <w:rPr>
          <w:bCs/>
          <w:color w:val="000000"/>
          <w:sz w:val="24"/>
          <w:szCs w:val="24"/>
        </w:rPr>
        <w:t xml:space="preserve">Wydatki majątkowe w wysokości – </w:t>
      </w:r>
      <w:r w:rsidR="00315887">
        <w:rPr>
          <w:bCs/>
          <w:color w:val="000000"/>
          <w:sz w:val="24"/>
          <w:szCs w:val="24"/>
        </w:rPr>
        <w:t xml:space="preserve"> </w:t>
      </w:r>
      <w:r w:rsidR="00523D92">
        <w:rPr>
          <w:bCs/>
          <w:color w:val="000000"/>
          <w:sz w:val="24"/>
          <w:szCs w:val="24"/>
        </w:rPr>
        <w:t xml:space="preserve">   </w:t>
      </w:r>
      <w:r w:rsidR="00E16797">
        <w:rPr>
          <w:bCs/>
          <w:color w:val="000000"/>
          <w:sz w:val="24"/>
          <w:szCs w:val="24"/>
        </w:rPr>
        <w:t>2</w:t>
      </w:r>
      <w:r w:rsidR="00523D92">
        <w:rPr>
          <w:bCs/>
          <w:color w:val="000000"/>
          <w:sz w:val="24"/>
          <w:szCs w:val="24"/>
        </w:rPr>
        <w:t> 55</w:t>
      </w:r>
      <w:r w:rsidR="004F67CE">
        <w:rPr>
          <w:bCs/>
          <w:color w:val="000000"/>
          <w:sz w:val="24"/>
          <w:szCs w:val="24"/>
        </w:rPr>
        <w:t>7 512</w:t>
      </w:r>
      <w:r w:rsidRPr="00EA65D4">
        <w:rPr>
          <w:bCs/>
          <w:color w:val="000000"/>
          <w:sz w:val="24"/>
          <w:szCs w:val="24"/>
        </w:rPr>
        <w:t>, 00</w:t>
      </w:r>
      <w:r w:rsidR="00315887">
        <w:rPr>
          <w:bCs/>
          <w:color w:val="000000"/>
          <w:sz w:val="24"/>
          <w:szCs w:val="24"/>
        </w:rPr>
        <w:t xml:space="preserve"> </w:t>
      </w:r>
      <w:r w:rsidRPr="00EA65D4">
        <w:rPr>
          <w:bCs/>
          <w:color w:val="000000"/>
          <w:sz w:val="24"/>
          <w:szCs w:val="24"/>
        </w:rPr>
        <w:t>zł,</w:t>
      </w:r>
    </w:p>
    <w:p w:rsidR="00357ABD" w:rsidRDefault="00357ABD" w:rsidP="00357ABD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014A44" w:rsidRDefault="00014A44" w:rsidP="00014A44">
      <w:pPr>
        <w:shd w:val="clear" w:color="auto" w:fill="FFFFFF"/>
        <w:spacing w:after="360" w:line="276" w:lineRule="auto"/>
        <w:ind w:firstLine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3. Tabela nr 3a „Z</w:t>
      </w:r>
      <w:r w:rsidRPr="0050693B">
        <w:rPr>
          <w:bCs/>
          <w:color w:val="000000"/>
          <w:sz w:val="24"/>
          <w:szCs w:val="24"/>
        </w:rPr>
        <w:t xml:space="preserve">estawienie zadań inwestycyjnych zaplanowanych </w:t>
      </w:r>
      <w:r>
        <w:rPr>
          <w:bCs/>
          <w:color w:val="000000"/>
          <w:sz w:val="24"/>
          <w:szCs w:val="24"/>
        </w:rPr>
        <w:t xml:space="preserve">do realizacji w 2011 roku” do Uchwały Nr III/ 15 / 2010 Rady Gminy Brzeziny z dnia 30 grudnia 2011 roku w sprawie uchwalenia budżetu Gminy Brzeziny na 2014 rok otrzymuje brzmienie zgodnie z załącznikiem nr 3 do niniejszej uchwały. </w:t>
      </w:r>
    </w:p>
    <w:p w:rsidR="00014A44" w:rsidRDefault="00014A44" w:rsidP="00014A44">
      <w:pPr>
        <w:shd w:val="clear" w:color="auto" w:fill="FFFFFF"/>
        <w:spacing w:line="276" w:lineRule="auto"/>
        <w:ind w:firstLine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4.1. Różnica między dochodami a wydatkami stanowi planowany deficyt budżetu             w wysokości 1 938 754 zł, który zostanie pokryty przychodami pochodzącymi z:</w:t>
      </w:r>
    </w:p>
    <w:p w:rsidR="00FE0FC7" w:rsidRDefault="00FE0FC7" w:rsidP="00104FC6">
      <w:p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</w:p>
    <w:p w:rsidR="00014A44" w:rsidRDefault="00014A44" w:rsidP="00FE0FC7">
      <w:pPr>
        <w:pStyle w:val="Akapitzlist"/>
        <w:numPr>
          <w:ilvl w:val="0"/>
          <w:numId w:val="36"/>
        </w:numPr>
        <w:shd w:val="clear" w:color="auto" w:fill="FFFFFF"/>
        <w:spacing w:after="360" w:line="276" w:lineRule="auto"/>
        <w:rPr>
          <w:bCs/>
          <w:color w:val="000000"/>
          <w:sz w:val="24"/>
          <w:szCs w:val="24"/>
        </w:rPr>
      </w:pPr>
      <w:r w:rsidRPr="00FE0FC7">
        <w:rPr>
          <w:bCs/>
          <w:color w:val="000000"/>
          <w:sz w:val="24"/>
          <w:szCs w:val="24"/>
        </w:rPr>
        <w:t xml:space="preserve">kredytów zaciągniętych na rynku krajowym </w:t>
      </w:r>
      <w:r w:rsidR="0085330E">
        <w:rPr>
          <w:bCs/>
          <w:color w:val="000000"/>
          <w:sz w:val="24"/>
          <w:szCs w:val="24"/>
        </w:rPr>
        <w:t>–</w:t>
      </w:r>
      <w:r w:rsidRPr="00FE0FC7">
        <w:rPr>
          <w:bCs/>
          <w:color w:val="000000"/>
          <w:sz w:val="24"/>
          <w:szCs w:val="24"/>
        </w:rPr>
        <w:t xml:space="preserve"> </w:t>
      </w:r>
      <w:r w:rsidR="0085330E">
        <w:rPr>
          <w:bCs/>
          <w:color w:val="000000"/>
          <w:sz w:val="24"/>
          <w:szCs w:val="24"/>
        </w:rPr>
        <w:t>355 000</w:t>
      </w:r>
      <w:r w:rsidRPr="00FE0FC7">
        <w:rPr>
          <w:bCs/>
          <w:color w:val="000000"/>
          <w:sz w:val="24"/>
          <w:szCs w:val="24"/>
        </w:rPr>
        <w:t>zł,</w:t>
      </w:r>
    </w:p>
    <w:p w:rsidR="00014A44" w:rsidRDefault="00014A44" w:rsidP="00FE0FC7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  <w:r w:rsidRPr="00FE0FC7">
        <w:rPr>
          <w:bCs/>
          <w:color w:val="000000"/>
          <w:sz w:val="24"/>
          <w:szCs w:val="24"/>
        </w:rPr>
        <w:t>Wolnych środków, jako nadwyżki środków pieniężnych na rachunku bieżącym budżetu gminy, w tym wynikających z rozliczeń kredytó</w:t>
      </w:r>
      <w:r w:rsidR="0085330E">
        <w:rPr>
          <w:bCs/>
          <w:color w:val="000000"/>
          <w:sz w:val="24"/>
          <w:szCs w:val="24"/>
        </w:rPr>
        <w:t>w z lat ubiegłych 1 583 754</w:t>
      </w:r>
      <w:r w:rsidRPr="00FE0FC7">
        <w:rPr>
          <w:bCs/>
          <w:color w:val="000000"/>
          <w:sz w:val="24"/>
          <w:szCs w:val="24"/>
        </w:rPr>
        <w:t>zł</w:t>
      </w:r>
      <w:r w:rsidR="00104FC6">
        <w:rPr>
          <w:bCs/>
          <w:color w:val="000000"/>
          <w:sz w:val="24"/>
          <w:szCs w:val="24"/>
        </w:rPr>
        <w:t>.</w:t>
      </w:r>
    </w:p>
    <w:p w:rsidR="00E93B4C" w:rsidRPr="00FE0FC7" w:rsidRDefault="00E93B4C" w:rsidP="00E93B4C">
      <w:pPr>
        <w:pStyle w:val="Akapitzlist"/>
        <w:shd w:val="clear" w:color="auto" w:fill="FFFFFF"/>
        <w:ind w:left="360"/>
        <w:rPr>
          <w:bCs/>
          <w:color w:val="000000"/>
          <w:sz w:val="24"/>
          <w:szCs w:val="24"/>
        </w:rPr>
      </w:pPr>
    </w:p>
    <w:p w:rsidR="00014A44" w:rsidRDefault="00014A44" w:rsidP="00606E1B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="00814FDB">
        <w:rPr>
          <w:bCs/>
          <w:color w:val="000000"/>
          <w:sz w:val="24"/>
          <w:szCs w:val="24"/>
        </w:rPr>
        <w:t>Spłaty rat kredytów przypadających do spłaty na rok 2011 w wysokości 1 119 600zł zostaną sfinansowane przychodami pochodzącymi z wolnych środków, jako nadwyżką środków pieniężnych na rachunku bieżącym jednostki budżetu jednostki samorządu terytorialnego w kwocie 1 119 600 zł.</w:t>
      </w:r>
    </w:p>
    <w:p w:rsidR="00104FC6" w:rsidRDefault="00104FC6" w:rsidP="00606E1B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</w:p>
    <w:p w:rsidR="00E93B4C" w:rsidRPr="0026511E" w:rsidRDefault="00E93B4C" w:rsidP="00606E1B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</w:p>
    <w:p w:rsidR="00104FC6" w:rsidRDefault="00814FDB" w:rsidP="00104FC6">
      <w:pPr>
        <w:shd w:val="clear" w:color="auto" w:fill="FFFFFF"/>
        <w:spacing w:line="276" w:lineRule="auto"/>
        <w:ind w:firstLine="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§ 5. Zmienia się tabelę</w:t>
      </w:r>
      <w:r w:rsidRPr="00852E2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Nr </w:t>
      </w:r>
      <w:r w:rsidRPr="00852E2B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 xml:space="preserve"> „Przychody i rozchody budżetu w 2011 roku” do Uchwały </w:t>
      </w:r>
      <w:r w:rsidR="00700E3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Nr III/ 15/2010 Rady Gminy Brzeziny z dnia 30 grudnia 2010 roku w sprawie uchwalenia budżetu Gminy Brzeziny na 2011 rok i otrzymuje brzmienie określone w załączniku </w:t>
      </w:r>
      <w:r w:rsidRPr="00AF235E">
        <w:rPr>
          <w:bCs/>
          <w:sz w:val="24"/>
          <w:szCs w:val="24"/>
        </w:rPr>
        <w:t xml:space="preserve">nr </w:t>
      </w:r>
      <w:r>
        <w:rPr>
          <w:bCs/>
          <w:sz w:val="24"/>
          <w:szCs w:val="24"/>
        </w:rPr>
        <w:t>4</w:t>
      </w:r>
      <w:r w:rsidR="00B37E08">
        <w:rPr>
          <w:bCs/>
          <w:color w:val="000000"/>
          <w:sz w:val="24"/>
          <w:szCs w:val="24"/>
        </w:rPr>
        <w:t xml:space="preserve"> do niniejszej uchwały,  </w:t>
      </w:r>
      <w:r>
        <w:rPr>
          <w:bCs/>
          <w:color w:val="000000"/>
          <w:sz w:val="24"/>
          <w:szCs w:val="24"/>
        </w:rPr>
        <w:t xml:space="preserve">w tym:    </w:t>
      </w:r>
    </w:p>
    <w:p w:rsidR="00E93B4C" w:rsidRDefault="00E93B4C" w:rsidP="00104FC6">
      <w:pPr>
        <w:shd w:val="clear" w:color="auto" w:fill="FFFFFF"/>
        <w:spacing w:line="276" w:lineRule="auto"/>
        <w:ind w:firstLine="360"/>
        <w:rPr>
          <w:bCs/>
          <w:color w:val="000000"/>
          <w:sz w:val="24"/>
          <w:szCs w:val="24"/>
        </w:rPr>
      </w:pPr>
    </w:p>
    <w:p w:rsidR="00814FDB" w:rsidRDefault="00814FDB" w:rsidP="00104FC6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  <w:r w:rsidRPr="00104FC6">
        <w:rPr>
          <w:bCs/>
          <w:color w:val="000000"/>
          <w:sz w:val="24"/>
          <w:szCs w:val="24"/>
        </w:rPr>
        <w:t>Przychody budżetu w łącznej wysokości 3 058 354 zł,</w:t>
      </w:r>
    </w:p>
    <w:p w:rsidR="00814FDB" w:rsidRDefault="00814FDB" w:rsidP="00104FC6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  <w:r w:rsidRPr="00104FC6">
        <w:rPr>
          <w:bCs/>
          <w:color w:val="000000"/>
          <w:sz w:val="24"/>
          <w:szCs w:val="24"/>
        </w:rPr>
        <w:t>Rozchody budżetu w łącznej wysokości 1 119 600 zł.</w:t>
      </w:r>
    </w:p>
    <w:p w:rsidR="00104FC6" w:rsidRPr="00104FC6" w:rsidRDefault="00104FC6" w:rsidP="00104FC6">
      <w:pPr>
        <w:pStyle w:val="Akapitzlist"/>
        <w:shd w:val="clear" w:color="auto" w:fill="FFFFFF"/>
        <w:ind w:left="786"/>
        <w:rPr>
          <w:bCs/>
          <w:color w:val="000000"/>
          <w:sz w:val="24"/>
          <w:szCs w:val="24"/>
        </w:rPr>
      </w:pPr>
    </w:p>
    <w:p w:rsidR="00814FDB" w:rsidRDefault="00814FDB" w:rsidP="00814FDB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6 .  W budżecie tworzy się rezerwy:</w:t>
      </w:r>
    </w:p>
    <w:p w:rsidR="00E93B4C" w:rsidRDefault="00E93B4C" w:rsidP="00814FDB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814FDB" w:rsidRDefault="00E93B4C" w:rsidP="00E93B4C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 </w:t>
      </w:r>
      <w:r w:rsidR="00814FDB">
        <w:rPr>
          <w:bCs/>
          <w:color w:val="000000"/>
          <w:sz w:val="24"/>
          <w:szCs w:val="24"/>
        </w:rPr>
        <w:t>ogólną w wysokości – 75 000 zł,</w:t>
      </w:r>
    </w:p>
    <w:p w:rsidR="00814FDB" w:rsidRPr="00814FDB" w:rsidRDefault="00E93B4C" w:rsidP="00E93B4C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="00814FDB">
        <w:rPr>
          <w:bCs/>
          <w:color w:val="000000"/>
          <w:sz w:val="24"/>
          <w:szCs w:val="24"/>
        </w:rPr>
        <w:t xml:space="preserve">celową w wysokości </w:t>
      </w:r>
      <w:r>
        <w:rPr>
          <w:bCs/>
          <w:color w:val="000000"/>
          <w:sz w:val="24"/>
          <w:szCs w:val="24"/>
        </w:rPr>
        <w:t xml:space="preserve">- </w:t>
      </w:r>
      <w:r w:rsidR="00814FDB">
        <w:rPr>
          <w:bCs/>
          <w:color w:val="000000"/>
          <w:sz w:val="24"/>
          <w:szCs w:val="24"/>
        </w:rPr>
        <w:t>3</w:t>
      </w:r>
      <w:r w:rsidR="00523D92">
        <w:rPr>
          <w:bCs/>
          <w:color w:val="000000"/>
          <w:sz w:val="24"/>
          <w:szCs w:val="24"/>
        </w:rPr>
        <w:t xml:space="preserve">2 000zł, z przeznaczeniem na zarządzanie kryzysowe </w:t>
      </w:r>
      <w:r w:rsidR="00814FDB">
        <w:rPr>
          <w:bCs/>
          <w:color w:val="000000"/>
          <w:sz w:val="24"/>
          <w:szCs w:val="24"/>
        </w:rPr>
        <w:t xml:space="preserve">w wysokości </w:t>
      </w:r>
      <w:r>
        <w:rPr>
          <w:bCs/>
          <w:color w:val="000000"/>
          <w:sz w:val="24"/>
          <w:szCs w:val="24"/>
        </w:rPr>
        <w:t xml:space="preserve"> </w:t>
      </w:r>
      <w:r w:rsidR="00814FDB">
        <w:rPr>
          <w:bCs/>
          <w:color w:val="000000"/>
          <w:sz w:val="24"/>
          <w:szCs w:val="24"/>
        </w:rPr>
        <w:t>32 000 zł.</w:t>
      </w:r>
    </w:p>
    <w:p w:rsidR="002B3504" w:rsidRDefault="00814FDB" w:rsidP="00014A44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7</w:t>
      </w:r>
      <w:r w:rsidR="00014A44" w:rsidRPr="00527703">
        <w:rPr>
          <w:bCs/>
          <w:color w:val="000000"/>
          <w:sz w:val="24"/>
          <w:szCs w:val="24"/>
        </w:rPr>
        <w:t xml:space="preserve">. </w:t>
      </w:r>
      <w:r w:rsidR="002B3504">
        <w:rPr>
          <w:bCs/>
          <w:color w:val="000000"/>
          <w:sz w:val="24"/>
          <w:szCs w:val="24"/>
        </w:rPr>
        <w:t xml:space="preserve"> Zmienia się § </w:t>
      </w:r>
      <w:r w:rsidR="00DA0323">
        <w:rPr>
          <w:bCs/>
          <w:color w:val="000000"/>
          <w:sz w:val="24"/>
          <w:szCs w:val="24"/>
        </w:rPr>
        <w:t>8</w:t>
      </w:r>
      <w:r w:rsidR="002B3504">
        <w:rPr>
          <w:bCs/>
          <w:color w:val="000000"/>
          <w:sz w:val="24"/>
          <w:szCs w:val="24"/>
        </w:rPr>
        <w:t xml:space="preserve"> Uchwały Nr III/15/2010 Rady Gminy Brzeziny z dnia 30 grudnia 2010 roku w sprawie uchwalenia budżetu gminy Brzeziny na 2011 rok nadając mu następujące brzmienie: </w:t>
      </w:r>
    </w:p>
    <w:p w:rsidR="00E93B4C" w:rsidRDefault="00E93B4C" w:rsidP="00014A44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014A44" w:rsidRDefault="002B3504" w:rsidP="00104FC6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„</w:t>
      </w:r>
      <w:r w:rsidR="00014A44" w:rsidRPr="00527703">
        <w:rPr>
          <w:bCs/>
          <w:color w:val="000000"/>
          <w:sz w:val="24"/>
          <w:szCs w:val="24"/>
        </w:rPr>
        <w:t>Ustala się limit zobowiązań z tytułu zaciąganych kredytów i pożyczek oraz</w:t>
      </w:r>
      <w:r w:rsidR="00014A44">
        <w:rPr>
          <w:bCs/>
          <w:color w:val="000000"/>
          <w:sz w:val="24"/>
          <w:szCs w:val="24"/>
        </w:rPr>
        <w:t xml:space="preserve"> emitowanych papierów wartościowych z przeznaczeniem na:</w:t>
      </w:r>
    </w:p>
    <w:p w:rsidR="00014A44" w:rsidRPr="00290447" w:rsidRDefault="00014A44" w:rsidP="00014A44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Cs/>
          <w:color w:val="FF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pokrycie występującego w ciągu roku przejściowego deficytu budżetu d </w:t>
      </w:r>
      <w:r w:rsidRPr="001F1C33">
        <w:rPr>
          <w:bCs/>
          <w:sz w:val="24"/>
          <w:szCs w:val="24"/>
        </w:rPr>
        <w:t>1 </w:t>
      </w:r>
      <w:r w:rsidR="002B3504">
        <w:rPr>
          <w:bCs/>
          <w:sz w:val="24"/>
          <w:szCs w:val="24"/>
        </w:rPr>
        <w:t>005</w:t>
      </w:r>
      <w:r w:rsidRPr="001F1C33">
        <w:rPr>
          <w:bCs/>
          <w:sz w:val="24"/>
          <w:szCs w:val="24"/>
        </w:rPr>
        <w:t xml:space="preserve"> 000 zł,</w:t>
      </w:r>
    </w:p>
    <w:p w:rsidR="00014A44" w:rsidRPr="00484591" w:rsidRDefault="00014A44" w:rsidP="00014A44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finansowanie planowanego deficytu budżetu w wysokości </w:t>
      </w:r>
      <w:r w:rsidR="003772BB">
        <w:rPr>
          <w:bCs/>
          <w:color w:val="000000"/>
          <w:sz w:val="24"/>
          <w:szCs w:val="24"/>
        </w:rPr>
        <w:t>85 962</w:t>
      </w:r>
      <w:r w:rsidR="00814FDB">
        <w:rPr>
          <w:bCs/>
          <w:color w:val="000000"/>
          <w:sz w:val="24"/>
          <w:szCs w:val="24"/>
        </w:rPr>
        <w:t>zł</w:t>
      </w:r>
      <w:r w:rsidRPr="005A7D97">
        <w:rPr>
          <w:bCs/>
          <w:color w:val="000000"/>
          <w:sz w:val="24"/>
          <w:szCs w:val="24"/>
        </w:rPr>
        <w:t>,</w:t>
      </w:r>
    </w:p>
    <w:p w:rsidR="00357ABD" w:rsidRPr="00DA0323" w:rsidRDefault="00014A44" w:rsidP="00DA0323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wyprzedzające finansowanie działań finansowych ze środków pochodzących               z bud</w:t>
      </w:r>
      <w:r w:rsidR="00814FDB">
        <w:rPr>
          <w:bCs/>
          <w:color w:val="000000"/>
          <w:sz w:val="24"/>
          <w:szCs w:val="24"/>
        </w:rPr>
        <w:t xml:space="preserve">żetu Unii Europejskiej – </w:t>
      </w:r>
      <w:r w:rsidR="002B3504">
        <w:rPr>
          <w:bCs/>
          <w:color w:val="000000"/>
          <w:sz w:val="24"/>
          <w:szCs w:val="24"/>
        </w:rPr>
        <w:t>369 038</w:t>
      </w:r>
      <w:r w:rsidR="001A08BC">
        <w:rPr>
          <w:bCs/>
          <w:color w:val="000000"/>
          <w:sz w:val="24"/>
          <w:szCs w:val="24"/>
        </w:rPr>
        <w:t>zł”.</w:t>
      </w:r>
    </w:p>
    <w:p w:rsidR="00EA65D4" w:rsidRDefault="00EA65D4" w:rsidP="00EA65D4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</w:p>
    <w:p w:rsidR="00EA65D4" w:rsidRDefault="00DA0323" w:rsidP="00EA65D4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8</w:t>
      </w:r>
      <w:r w:rsidR="00EA65D4">
        <w:rPr>
          <w:bCs/>
          <w:color w:val="000000"/>
          <w:sz w:val="24"/>
          <w:szCs w:val="24"/>
        </w:rPr>
        <w:t xml:space="preserve">. </w:t>
      </w:r>
      <w:r w:rsidR="00104FC6">
        <w:rPr>
          <w:bCs/>
          <w:sz w:val="24"/>
          <w:szCs w:val="24"/>
        </w:rPr>
        <w:t>Tabela</w:t>
      </w:r>
      <w:r w:rsidR="00EA65D4" w:rsidRPr="00EA65D4">
        <w:rPr>
          <w:bCs/>
          <w:sz w:val="24"/>
          <w:szCs w:val="24"/>
        </w:rPr>
        <w:t xml:space="preserve"> Nr 9 określającą wysokość dochodów związanych z realizacją zadań zleconych podlegających przekazaniu do budżetu państwa</w:t>
      </w:r>
      <w:r w:rsidR="00EA65D4">
        <w:rPr>
          <w:b/>
          <w:bCs/>
        </w:rPr>
        <w:t xml:space="preserve"> </w:t>
      </w:r>
      <w:r w:rsidR="00EA65D4">
        <w:rPr>
          <w:bCs/>
          <w:color w:val="000000"/>
          <w:sz w:val="24"/>
          <w:szCs w:val="24"/>
        </w:rPr>
        <w:t>do uchwały Nr III /15/2010 Rady Gminy Brzeziny z dnia 30 grudnia 2010 roku w sprawie uchwalenia budżetu gminy Brzeziny na 2011 rok i otrzymuje brzmi</w:t>
      </w:r>
      <w:r w:rsidR="00104FC6">
        <w:rPr>
          <w:bCs/>
          <w:color w:val="000000"/>
          <w:sz w:val="24"/>
          <w:szCs w:val="24"/>
        </w:rPr>
        <w:t>enie określone w załączniku nr 5</w:t>
      </w:r>
      <w:r w:rsidR="00EA65D4">
        <w:rPr>
          <w:bCs/>
          <w:color w:val="000000"/>
          <w:sz w:val="24"/>
          <w:szCs w:val="24"/>
        </w:rPr>
        <w:t xml:space="preserve"> do niniejszej uchwały.</w:t>
      </w:r>
    </w:p>
    <w:p w:rsidR="008840AB" w:rsidRDefault="008840AB" w:rsidP="00DA0323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</w:p>
    <w:p w:rsidR="002B3504" w:rsidRDefault="00DA0323" w:rsidP="00DA0323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9</w:t>
      </w:r>
      <w:r w:rsidR="008840AB">
        <w:rPr>
          <w:bCs/>
          <w:color w:val="000000"/>
          <w:sz w:val="24"/>
          <w:szCs w:val="24"/>
        </w:rPr>
        <w:t xml:space="preserve">  </w:t>
      </w:r>
      <w:r w:rsidR="002B3504">
        <w:rPr>
          <w:bCs/>
          <w:color w:val="000000"/>
          <w:sz w:val="24"/>
          <w:szCs w:val="24"/>
        </w:rPr>
        <w:t>Zmienia się  § 16</w:t>
      </w:r>
      <w:r w:rsidR="008840AB">
        <w:rPr>
          <w:bCs/>
          <w:color w:val="000000"/>
          <w:sz w:val="24"/>
          <w:szCs w:val="24"/>
        </w:rPr>
        <w:t xml:space="preserve"> Uchwały </w:t>
      </w:r>
      <w:r w:rsidR="002B3504">
        <w:rPr>
          <w:bCs/>
          <w:color w:val="000000"/>
          <w:sz w:val="24"/>
          <w:szCs w:val="24"/>
        </w:rPr>
        <w:t xml:space="preserve">Nr III/15/2010 </w:t>
      </w:r>
      <w:r w:rsidR="008840AB">
        <w:rPr>
          <w:bCs/>
          <w:color w:val="000000"/>
          <w:sz w:val="24"/>
          <w:szCs w:val="24"/>
        </w:rPr>
        <w:t xml:space="preserve">Rady Gminy Brzeziny </w:t>
      </w:r>
      <w:r w:rsidR="002B3504">
        <w:rPr>
          <w:bCs/>
          <w:color w:val="000000"/>
          <w:sz w:val="24"/>
          <w:szCs w:val="24"/>
        </w:rPr>
        <w:t xml:space="preserve">z dnia 30 grudnia 2010 roku w sprawie uchwalenia budżetu gminy Brzeziny na 2011 rok nadając mu następujące </w:t>
      </w:r>
      <w:r w:rsidR="008840AB">
        <w:rPr>
          <w:bCs/>
          <w:color w:val="000000"/>
          <w:sz w:val="24"/>
          <w:szCs w:val="24"/>
        </w:rPr>
        <w:t xml:space="preserve">brzmienie: </w:t>
      </w:r>
    </w:p>
    <w:p w:rsidR="00E93B4C" w:rsidRDefault="00E93B4C" w:rsidP="00DA0323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8840AB" w:rsidRDefault="008840AB" w:rsidP="008840AB">
      <w:pPr>
        <w:shd w:val="clear" w:color="auto" w:fill="FFFFFF"/>
        <w:spacing w:line="360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„W zakresie wykonania budżetu upoważnia się Wójta Gminy do:</w:t>
      </w:r>
    </w:p>
    <w:p w:rsidR="008840AB" w:rsidRPr="007703B8" w:rsidRDefault="008840AB" w:rsidP="008840AB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zaciągania w 2011 roku kredytów na sfinansowanie przejściowego deficytu budżetu,  z których zadłużenie w trakcie roku nie może przekroczyć </w:t>
      </w:r>
      <w:r w:rsidRPr="007703B8">
        <w:rPr>
          <w:bCs/>
          <w:sz w:val="24"/>
          <w:szCs w:val="24"/>
        </w:rPr>
        <w:t xml:space="preserve">limitu </w:t>
      </w:r>
      <w:r w:rsidR="002B3504">
        <w:rPr>
          <w:bCs/>
          <w:sz w:val="24"/>
          <w:szCs w:val="24"/>
          <w:u w:val="single"/>
        </w:rPr>
        <w:t>1 000</w:t>
      </w:r>
      <w:r w:rsidRPr="00852E2B">
        <w:rPr>
          <w:bCs/>
          <w:sz w:val="24"/>
          <w:szCs w:val="24"/>
          <w:u w:val="single"/>
        </w:rPr>
        <w:t xml:space="preserve"> 000zł,</w:t>
      </w:r>
    </w:p>
    <w:p w:rsidR="008840AB" w:rsidRPr="00B14188" w:rsidRDefault="008840AB" w:rsidP="008840AB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 w:rsidRPr="00817CE6">
        <w:rPr>
          <w:bCs/>
          <w:color w:val="000000"/>
          <w:sz w:val="24"/>
          <w:szCs w:val="24"/>
        </w:rPr>
        <w:t xml:space="preserve">zaciągania w 2011 roku kredytów na finansowanie planowanego deficytu budżetu do wysokości </w:t>
      </w:r>
      <w:r>
        <w:rPr>
          <w:bCs/>
          <w:sz w:val="24"/>
          <w:szCs w:val="24"/>
          <w:u w:val="single"/>
        </w:rPr>
        <w:t xml:space="preserve">– </w:t>
      </w:r>
      <w:r w:rsidR="002B3504">
        <w:rPr>
          <w:bCs/>
          <w:sz w:val="24"/>
          <w:szCs w:val="24"/>
          <w:u w:val="single"/>
        </w:rPr>
        <w:t>67 069</w:t>
      </w:r>
      <w:r>
        <w:rPr>
          <w:bCs/>
          <w:sz w:val="24"/>
          <w:szCs w:val="24"/>
          <w:u w:val="single"/>
        </w:rPr>
        <w:t>zł.</w:t>
      </w:r>
    </w:p>
    <w:p w:rsidR="008840AB" w:rsidRPr="00011381" w:rsidRDefault="008840AB" w:rsidP="008840AB">
      <w:pPr>
        <w:numPr>
          <w:ilvl w:val="0"/>
          <w:numId w:val="17"/>
        </w:numPr>
        <w:shd w:val="clear" w:color="auto" w:fill="FFFFFF"/>
        <w:spacing w:line="276" w:lineRule="auto"/>
        <w:rPr>
          <w:bCs/>
          <w:color w:val="000000"/>
          <w:sz w:val="24"/>
          <w:szCs w:val="24"/>
        </w:rPr>
      </w:pPr>
      <w:r w:rsidRPr="00817CE6">
        <w:rPr>
          <w:bCs/>
          <w:color w:val="000000"/>
          <w:sz w:val="24"/>
          <w:szCs w:val="24"/>
        </w:rPr>
        <w:t>zaciągania w 2011 roku kredytów na</w:t>
      </w:r>
      <w:r>
        <w:rPr>
          <w:bCs/>
          <w:color w:val="000000"/>
          <w:sz w:val="24"/>
          <w:szCs w:val="24"/>
        </w:rPr>
        <w:t xml:space="preserve"> wyprzedzające finansowanie działań finansowych ze środków pochodzących  z budżetu Unii Europejskiej – </w:t>
      </w:r>
      <w:r w:rsidR="002B3504">
        <w:rPr>
          <w:bCs/>
          <w:color w:val="000000"/>
          <w:sz w:val="24"/>
          <w:szCs w:val="24"/>
          <w:u w:val="single"/>
        </w:rPr>
        <w:t>287 931</w:t>
      </w:r>
      <w:r w:rsidRPr="007105E5">
        <w:rPr>
          <w:bCs/>
          <w:color w:val="000000"/>
          <w:sz w:val="24"/>
          <w:szCs w:val="24"/>
          <w:u w:val="single"/>
        </w:rPr>
        <w:t>zł</w:t>
      </w:r>
      <w:r>
        <w:rPr>
          <w:bCs/>
          <w:color w:val="000000"/>
          <w:sz w:val="24"/>
          <w:szCs w:val="24"/>
        </w:rPr>
        <w:t>,</w:t>
      </w:r>
    </w:p>
    <w:p w:rsidR="008840AB" w:rsidRDefault="008840AB" w:rsidP="008840AB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 w:rsidRPr="00817CE6">
        <w:rPr>
          <w:bCs/>
          <w:color w:val="000000"/>
          <w:sz w:val="24"/>
          <w:szCs w:val="24"/>
        </w:rPr>
        <w:t>lokowania w trakcie realizacji budżetu czasowo wolnych środków budżetowych na rachunkach w innych bankach niż bank prowadzący obsługę budżetu.</w:t>
      </w:r>
    </w:p>
    <w:p w:rsidR="00DA0323" w:rsidRDefault="00DA0323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93B4C" w:rsidRDefault="00E93B4C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DA0323" w:rsidRDefault="00DA0323" w:rsidP="00DA0323">
      <w:pPr>
        <w:shd w:val="clear" w:color="auto" w:fill="FFFFFF"/>
        <w:spacing w:after="120"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§ 10. </w:t>
      </w:r>
      <w:r w:rsidR="00CA6D66">
        <w:rPr>
          <w:bCs/>
          <w:color w:val="000000"/>
          <w:sz w:val="24"/>
          <w:szCs w:val="24"/>
        </w:rPr>
        <w:t>Tabela 10  Wydatki na programy realizowane ze</w:t>
      </w:r>
      <w:r>
        <w:rPr>
          <w:bCs/>
          <w:color w:val="000000"/>
          <w:sz w:val="24"/>
          <w:szCs w:val="24"/>
        </w:rPr>
        <w:t xml:space="preserve"> środków pochodzących z budżetu Unii Europejskiej lub bezzwrotnych środków zagranicznych,</w:t>
      </w:r>
      <w:r w:rsidR="00CA6D66">
        <w:rPr>
          <w:bCs/>
          <w:color w:val="000000"/>
          <w:sz w:val="24"/>
          <w:szCs w:val="24"/>
        </w:rPr>
        <w:t xml:space="preserve"> otrzymuje brzmienie</w:t>
      </w:r>
      <w:r>
        <w:rPr>
          <w:bCs/>
          <w:color w:val="000000"/>
          <w:sz w:val="24"/>
          <w:szCs w:val="24"/>
        </w:rPr>
        <w:t xml:space="preserve"> zgodnie z załącznikiem nr </w:t>
      </w:r>
      <w:r w:rsidR="00104FC6">
        <w:rPr>
          <w:bCs/>
          <w:color w:val="000000"/>
          <w:sz w:val="24"/>
          <w:szCs w:val="24"/>
        </w:rPr>
        <w:t>6</w:t>
      </w:r>
      <w:r w:rsidR="00CA6D66">
        <w:rPr>
          <w:bCs/>
          <w:color w:val="000000"/>
          <w:sz w:val="24"/>
          <w:szCs w:val="24"/>
        </w:rPr>
        <w:t xml:space="preserve"> do niniejszej uchwały</w:t>
      </w:r>
      <w:r>
        <w:rPr>
          <w:bCs/>
          <w:color w:val="000000"/>
          <w:sz w:val="24"/>
          <w:szCs w:val="24"/>
        </w:rPr>
        <w:t xml:space="preserve">. </w:t>
      </w:r>
    </w:p>
    <w:p w:rsidR="00E84F91" w:rsidRDefault="00953048" w:rsidP="00DA0323">
      <w:pPr>
        <w:shd w:val="clear" w:color="auto" w:fill="FFFFFF"/>
        <w:spacing w:line="360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B37E08">
        <w:rPr>
          <w:bCs/>
          <w:color w:val="000000"/>
          <w:sz w:val="24"/>
          <w:szCs w:val="24"/>
        </w:rPr>
        <w:t>11</w:t>
      </w:r>
      <w:r w:rsidR="00802CF0">
        <w:rPr>
          <w:bCs/>
          <w:color w:val="000000"/>
          <w:sz w:val="24"/>
          <w:szCs w:val="24"/>
        </w:rPr>
        <w:t xml:space="preserve">. </w:t>
      </w:r>
      <w:r w:rsidR="00352DC7">
        <w:rPr>
          <w:bCs/>
          <w:color w:val="000000"/>
          <w:sz w:val="24"/>
          <w:szCs w:val="24"/>
        </w:rPr>
        <w:t xml:space="preserve">Wykonanie </w:t>
      </w:r>
      <w:r w:rsidR="009C4444">
        <w:rPr>
          <w:bCs/>
          <w:color w:val="000000"/>
          <w:sz w:val="24"/>
          <w:szCs w:val="24"/>
        </w:rPr>
        <w:t xml:space="preserve">uchwały </w:t>
      </w:r>
      <w:r w:rsidR="00E84F91">
        <w:rPr>
          <w:bCs/>
          <w:color w:val="000000"/>
          <w:sz w:val="24"/>
          <w:szCs w:val="24"/>
        </w:rPr>
        <w:t>powierza się Wójtowi Gminy</w:t>
      </w:r>
      <w:r w:rsidR="00B2505D">
        <w:rPr>
          <w:bCs/>
          <w:color w:val="000000"/>
          <w:sz w:val="24"/>
          <w:szCs w:val="24"/>
        </w:rPr>
        <w:t xml:space="preserve"> Brzeziny</w:t>
      </w:r>
      <w:r w:rsidR="00E84F91">
        <w:rPr>
          <w:bCs/>
          <w:color w:val="000000"/>
          <w:sz w:val="24"/>
          <w:szCs w:val="24"/>
        </w:rPr>
        <w:t>.</w:t>
      </w:r>
    </w:p>
    <w:p w:rsidR="00802CF0" w:rsidRDefault="00802CF0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4A1D85" w:rsidRDefault="003A3619" w:rsidP="00DA0323">
      <w:pPr>
        <w:shd w:val="clear" w:color="auto" w:fill="FFFFFF"/>
        <w:spacing w:after="360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B37E08">
        <w:rPr>
          <w:bCs/>
          <w:color w:val="000000"/>
          <w:sz w:val="24"/>
          <w:szCs w:val="24"/>
        </w:rPr>
        <w:t>12</w:t>
      </w:r>
      <w:r w:rsidR="00E84F91">
        <w:rPr>
          <w:bCs/>
          <w:color w:val="000000"/>
          <w:sz w:val="24"/>
          <w:szCs w:val="24"/>
        </w:rPr>
        <w:t>. Uchwała wchodzi w życie z dniem podjęcia i podlega ogłoszeniu.</w:t>
      </w:r>
    </w:p>
    <w:p w:rsidR="00CB5824" w:rsidRDefault="00CB5824" w:rsidP="00955485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</w:p>
    <w:p w:rsidR="00E84F91" w:rsidRDefault="00E84F91" w:rsidP="00901102">
      <w:pPr>
        <w:shd w:val="clear" w:color="auto" w:fill="FFFFFF"/>
        <w:spacing w:after="360"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b/>
          <w:bCs/>
          <w:color w:val="000000"/>
          <w:sz w:val="24"/>
          <w:szCs w:val="24"/>
        </w:rPr>
        <w:t>Przewodniczący Rady Gminy</w:t>
      </w:r>
    </w:p>
    <w:p w:rsidR="00AB5830" w:rsidRPr="00793BEA" w:rsidRDefault="00E84F91" w:rsidP="00793BEA">
      <w:pPr>
        <w:shd w:val="clear" w:color="auto" w:fill="FFFFFF"/>
        <w:spacing w:after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</w:t>
      </w:r>
      <w:r>
        <w:rPr>
          <w:b/>
          <w:bCs/>
          <w:i/>
          <w:color w:val="000000"/>
          <w:sz w:val="24"/>
          <w:szCs w:val="24"/>
        </w:rPr>
        <w:t>Marek Kolasa</w:t>
      </w:r>
    </w:p>
    <w:sectPr w:rsidR="00AB5830" w:rsidRPr="00793BEA" w:rsidSect="00901102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0B" w:rsidRDefault="00F2710B" w:rsidP="00170B2F">
      <w:r>
        <w:separator/>
      </w:r>
    </w:p>
  </w:endnote>
  <w:endnote w:type="continuationSeparator" w:id="1">
    <w:p w:rsidR="00F2710B" w:rsidRDefault="00F2710B" w:rsidP="0017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F3" w:rsidRDefault="004722C6">
    <w:pPr>
      <w:pStyle w:val="Stopka"/>
      <w:jc w:val="right"/>
    </w:pPr>
    <w:r>
      <w:fldChar w:fldCharType="begin"/>
    </w:r>
    <w:r w:rsidR="005838FE">
      <w:instrText xml:space="preserve"> PAGE   \* MERGEFORMAT </w:instrText>
    </w:r>
    <w:r>
      <w:fldChar w:fldCharType="separate"/>
    </w:r>
    <w:r w:rsidR="00700E35">
      <w:rPr>
        <w:noProof/>
      </w:rPr>
      <w:t>3</w:t>
    </w:r>
    <w:r>
      <w:fldChar w:fldCharType="end"/>
    </w:r>
  </w:p>
  <w:p w:rsidR="00D85BF3" w:rsidRDefault="00F271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0B" w:rsidRDefault="00F2710B" w:rsidP="00170B2F">
      <w:r>
        <w:separator/>
      </w:r>
    </w:p>
  </w:footnote>
  <w:footnote w:type="continuationSeparator" w:id="1">
    <w:p w:rsidR="00F2710B" w:rsidRDefault="00F2710B" w:rsidP="00170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244"/>
    <w:multiLevelType w:val="hybridMultilevel"/>
    <w:tmpl w:val="250CB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E06"/>
    <w:multiLevelType w:val="hybridMultilevel"/>
    <w:tmpl w:val="9954AF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75B6A"/>
    <w:multiLevelType w:val="hybridMultilevel"/>
    <w:tmpl w:val="C4D602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7E5B5F"/>
    <w:multiLevelType w:val="hybridMultilevel"/>
    <w:tmpl w:val="D6E4640E"/>
    <w:lvl w:ilvl="0" w:tplc="DEE23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A6C3D"/>
    <w:multiLevelType w:val="hybridMultilevel"/>
    <w:tmpl w:val="5AF85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15EF2"/>
    <w:multiLevelType w:val="hybridMultilevel"/>
    <w:tmpl w:val="EA766B04"/>
    <w:lvl w:ilvl="0" w:tplc="D9A29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86BB2"/>
    <w:multiLevelType w:val="hybridMultilevel"/>
    <w:tmpl w:val="8D92AD42"/>
    <w:lvl w:ilvl="0" w:tplc="2CBA1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71457D"/>
    <w:multiLevelType w:val="hybridMultilevel"/>
    <w:tmpl w:val="6AAA59E0"/>
    <w:lvl w:ilvl="0" w:tplc="5672D7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F872DB"/>
    <w:multiLevelType w:val="hybridMultilevel"/>
    <w:tmpl w:val="ABF8E8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41AE"/>
    <w:multiLevelType w:val="hybridMultilevel"/>
    <w:tmpl w:val="CABC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E7FF2"/>
    <w:multiLevelType w:val="hybridMultilevel"/>
    <w:tmpl w:val="80D4E388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22472539"/>
    <w:multiLevelType w:val="hybridMultilevel"/>
    <w:tmpl w:val="85CA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3D21"/>
    <w:multiLevelType w:val="hybridMultilevel"/>
    <w:tmpl w:val="E952AD08"/>
    <w:lvl w:ilvl="0" w:tplc="5C767E5A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9BE48B1"/>
    <w:multiLevelType w:val="hybridMultilevel"/>
    <w:tmpl w:val="64D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E34E8"/>
    <w:multiLevelType w:val="hybridMultilevel"/>
    <w:tmpl w:val="E398DE22"/>
    <w:lvl w:ilvl="0" w:tplc="0B422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5266393"/>
    <w:multiLevelType w:val="hybridMultilevel"/>
    <w:tmpl w:val="19148CC8"/>
    <w:lvl w:ilvl="0" w:tplc="749E3E5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463814"/>
    <w:multiLevelType w:val="hybridMultilevel"/>
    <w:tmpl w:val="4E3849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030A99"/>
    <w:multiLevelType w:val="hybridMultilevel"/>
    <w:tmpl w:val="664AB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B122B4"/>
    <w:multiLevelType w:val="hybridMultilevel"/>
    <w:tmpl w:val="070E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05E3E"/>
    <w:multiLevelType w:val="hybridMultilevel"/>
    <w:tmpl w:val="5AF85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EB4232"/>
    <w:multiLevelType w:val="hybridMultilevel"/>
    <w:tmpl w:val="68DC27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F536CA5"/>
    <w:multiLevelType w:val="hybridMultilevel"/>
    <w:tmpl w:val="E8E2D2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3"/>
  </w:num>
  <w:num w:numId="18">
    <w:abstractNumId w:val="1"/>
  </w:num>
  <w:num w:numId="19">
    <w:abstractNumId w:val="21"/>
  </w:num>
  <w:num w:numId="20">
    <w:abstractNumId w:val="0"/>
  </w:num>
  <w:num w:numId="21">
    <w:abstractNumId w:val="16"/>
  </w:num>
  <w:num w:numId="22">
    <w:abstractNumId w:val="9"/>
  </w:num>
  <w:num w:numId="23">
    <w:abstractNumId w:val="4"/>
  </w:num>
  <w:num w:numId="24">
    <w:abstractNumId w:val="2"/>
  </w:num>
  <w:num w:numId="25">
    <w:abstractNumId w:val="11"/>
  </w:num>
  <w:num w:numId="26">
    <w:abstractNumId w:val="13"/>
  </w:num>
  <w:num w:numId="27">
    <w:abstractNumId w:val="7"/>
  </w:num>
  <w:num w:numId="28">
    <w:abstractNumId w:val="18"/>
  </w:num>
  <w:num w:numId="29">
    <w:abstractNumId w:val="8"/>
  </w:num>
  <w:num w:numId="30">
    <w:abstractNumId w:val="22"/>
  </w:num>
  <w:num w:numId="31">
    <w:abstractNumId w:val="20"/>
  </w:num>
  <w:num w:numId="32">
    <w:abstractNumId w:val="14"/>
  </w:num>
  <w:num w:numId="33">
    <w:abstractNumId w:val="19"/>
  </w:num>
  <w:num w:numId="34">
    <w:abstractNumId w:val="10"/>
  </w:num>
  <w:num w:numId="35">
    <w:abstractNumId w:val="1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F91"/>
    <w:rsid w:val="00014A44"/>
    <w:rsid w:val="00036E1B"/>
    <w:rsid w:val="00043FFD"/>
    <w:rsid w:val="000604EE"/>
    <w:rsid w:val="00061804"/>
    <w:rsid w:val="00062182"/>
    <w:rsid w:val="00087B7C"/>
    <w:rsid w:val="000951E6"/>
    <w:rsid w:val="00097C0A"/>
    <w:rsid w:val="000A0EDD"/>
    <w:rsid w:val="000B44F8"/>
    <w:rsid w:val="000D0C95"/>
    <w:rsid w:val="000D7829"/>
    <w:rsid w:val="000E04D5"/>
    <w:rsid w:val="000F0E2D"/>
    <w:rsid w:val="00104FC6"/>
    <w:rsid w:val="001137F6"/>
    <w:rsid w:val="00123DB6"/>
    <w:rsid w:val="00135C2E"/>
    <w:rsid w:val="001518B6"/>
    <w:rsid w:val="00153E80"/>
    <w:rsid w:val="00154866"/>
    <w:rsid w:val="00154F55"/>
    <w:rsid w:val="00170B2F"/>
    <w:rsid w:val="00191B20"/>
    <w:rsid w:val="001A08BC"/>
    <w:rsid w:val="001A2B45"/>
    <w:rsid w:val="001B48F9"/>
    <w:rsid w:val="001C188E"/>
    <w:rsid w:val="001C2A91"/>
    <w:rsid w:val="001C50FB"/>
    <w:rsid w:val="001C62D0"/>
    <w:rsid w:val="001C7D8A"/>
    <w:rsid w:val="001E0F4E"/>
    <w:rsid w:val="001E1B34"/>
    <w:rsid w:val="001F42CB"/>
    <w:rsid w:val="001F5866"/>
    <w:rsid w:val="00234895"/>
    <w:rsid w:val="00244C2C"/>
    <w:rsid w:val="00261E8E"/>
    <w:rsid w:val="002659FF"/>
    <w:rsid w:val="00283719"/>
    <w:rsid w:val="002B169A"/>
    <w:rsid w:val="002B3504"/>
    <w:rsid w:val="002F6B76"/>
    <w:rsid w:val="00315887"/>
    <w:rsid w:val="00352DC7"/>
    <w:rsid w:val="00357ABD"/>
    <w:rsid w:val="00362C68"/>
    <w:rsid w:val="0036384E"/>
    <w:rsid w:val="00365CF8"/>
    <w:rsid w:val="003770C7"/>
    <w:rsid w:val="003772BB"/>
    <w:rsid w:val="003921F5"/>
    <w:rsid w:val="003A3619"/>
    <w:rsid w:val="003B1A12"/>
    <w:rsid w:val="003B7A4E"/>
    <w:rsid w:val="003E4546"/>
    <w:rsid w:val="003F64C2"/>
    <w:rsid w:val="00435C10"/>
    <w:rsid w:val="00460DB8"/>
    <w:rsid w:val="00462657"/>
    <w:rsid w:val="004722C6"/>
    <w:rsid w:val="00482432"/>
    <w:rsid w:val="0049574D"/>
    <w:rsid w:val="004A1D85"/>
    <w:rsid w:val="004A564B"/>
    <w:rsid w:val="004C1B66"/>
    <w:rsid w:val="004D16A1"/>
    <w:rsid w:val="004D3F69"/>
    <w:rsid w:val="004E14C1"/>
    <w:rsid w:val="004F67CE"/>
    <w:rsid w:val="00523D92"/>
    <w:rsid w:val="005607B3"/>
    <w:rsid w:val="005721C4"/>
    <w:rsid w:val="005838FE"/>
    <w:rsid w:val="00592CE2"/>
    <w:rsid w:val="00595077"/>
    <w:rsid w:val="005C3DD2"/>
    <w:rsid w:val="005C79AC"/>
    <w:rsid w:val="005D0511"/>
    <w:rsid w:val="005F033C"/>
    <w:rsid w:val="00606E1B"/>
    <w:rsid w:val="0061081B"/>
    <w:rsid w:val="00612374"/>
    <w:rsid w:val="00616E5E"/>
    <w:rsid w:val="00620A43"/>
    <w:rsid w:val="006500A5"/>
    <w:rsid w:val="0065059C"/>
    <w:rsid w:val="00656DEF"/>
    <w:rsid w:val="00671F14"/>
    <w:rsid w:val="0067357B"/>
    <w:rsid w:val="00685849"/>
    <w:rsid w:val="006926FA"/>
    <w:rsid w:val="00693696"/>
    <w:rsid w:val="006B0F97"/>
    <w:rsid w:val="006C4074"/>
    <w:rsid w:val="00700E35"/>
    <w:rsid w:val="007111B4"/>
    <w:rsid w:val="007223EE"/>
    <w:rsid w:val="0072378A"/>
    <w:rsid w:val="0073047D"/>
    <w:rsid w:val="00741091"/>
    <w:rsid w:val="00754A72"/>
    <w:rsid w:val="007602F5"/>
    <w:rsid w:val="00790C01"/>
    <w:rsid w:val="00793BEA"/>
    <w:rsid w:val="007B0045"/>
    <w:rsid w:val="007C41A3"/>
    <w:rsid w:val="007D2EE2"/>
    <w:rsid w:val="007E1C26"/>
    <w:rsid w:val="00802CF0"/>
    <w:rsid w:val="00807ADF"/>
    <w:rsid w:val="008128A7"/>
    <w:rsid w:val="00814FDB"/>
    <w:rsid w:val="00815004"/>
    <w:rsid w:val="0082628D"/>
    <w:rsid w:val="008272CE"/>
    <w:rsid w:val="00837F0D"/>
    <w:rsid w:val="008459A1"/>
    <w:rsid w:val="00851BED"/>
    <w:rsid w:val="0085330E"/>
    <w:rsid w:val="008604AD"/>
    <w:rsid w:val="008840AB"/>
    <w:rsid w:val="008945F6"/>
    <w:rsid w:val="008A57BE"/>
    <w:rsid w:val="008A6D88"/>
    <w:rsid w:val="008B2B0D"/>
    <w:rsid w:val="008B7AF1"/>
    <w:rsid w:val="008C21BC"/>
    <w:rsid w:val="008D62DE"/>
    <w:rsid w:val="008D6744"/>
    <w:rsid w:val="008E526F"/>
    <w:rsid w:val="008E7E99"/>
    <w:rsid w:val="00901102"/>
    <w:rsid w:val="00901C0C"/>
    <w:rsid w:val="009068AD"/>
    <w:rsid w:val="0091567C"/>
    <w:rsid w:val="0091657E"/>
    <w:rsid w:val="00920944"/>
    <w:rsid w:val="00932E22"/>
    <w:rsid w:val="00953048"/>
    <w:rsid w:val="00955485"/>
    <w:rsid w:val="00955BFC"/>
    <w:rsid w:val="00963280"/>
    <w:rsid w:val="009854D1"/>
    <w:rsid w:val="0098740D"/>
    <w:rsid w:val="0099303C"/>
    <w:rsid w:val="009A7AFC"/>
    <w:rsid w:val="009B37EA"/>
    <w:rsid w:val="009C4444"/>
    <w:rsid w:val="009D132D"/>
    <w:rsid w:val="009D43A8"/>
    <w:rsid w:val="009D56DF"/>
    <w:rsid w:val="009E64C1"/>
    <w:rsid w:val="00A10819"/>
    <w:rsid w:val="00A148A9"/>
    <w:rsid w:val="00A26662"/>
    <w:rsid w:val="00A3504E"/>
    <w:rsid w:val="00A40D60"/>
    <w:rsid w:val="00A44838"/>
    <w:rsid w:val="00A44F02"/>
    <w:rsid w:val="00A558A7"/>
    <w:rsid w:val="00A636EA"/>
    <w:rsid w:val="00A81565"/>
    <w:rsid w:val="00A86E74"/>
    <w:rsid w:val="00AA543A"/>
    <w:rsid w:val="00AB28DD"/>
    <w:rsid w:val="00AB495B"/>
    <w:rsid w:val="00AB5830"/>
    <w:rsid w:val="00AF4781"/>
    <w:rsid w:val="00AF6E2C"/>
    <w:rsid w:val="00B074B1"/>
    <w:rsid w:val="00B2505D"/>
    <w:rsid w:val="00B31F49"/>
    <w:rsid w:val="00B37E08"/>
    <w:rsid w:val="00B448C3"/>
    <w:rsid w:val="00B670CF"/>
    <w:rsid w:val="00B8217E"/>
    <w:rsid w:val="00BD17AB"/>
    <w:rsid w:val="00BE2635"/>
    <w:rsid w:val="00C01A21"/>
    <w:rsid w:val="00C01A8A"/>
    <w:rsid w:val="00C02265"/>
    <w:rsid w:val="00C04B1D"/>
    <w:rsid w:val="00C116B8"/>
    <w:rsid w:val="00C16F2B"/>
    <w:rsid w:val="00C31D5D"/>
    <w:rsid w:val="00C51907"/>
    <w:rsid w:val="00C910B7"/>
    <w:rsid w:val="00C95D31"/>
    <w:rsid w:val="00CA6D66"/>
    <w:rsid w:val="00CB1792"/>
    <w:rsid w:val="00CB5824"/>
    <w:rsid w:val="00D124BB"/>
    <w:rsid w:val="00D152E9"/>
    <w:rsid w:val="00D326CD"/>
    <w:rsid w:val="00D37057"/>
    <w:rsid w:val="00D37E88"/>
    <w:rsid w:val="00D52E1C"/>
    <w:rsid w:val="00D53ACF"/>
    <w:rsid w:val="00D57D74"/>
    <w:rsid w:val="00D67121"/>
    <w:rsid w:val="00D7495E"/>
    <w:rsid w:val="00D77979"/>
    <w:rsid w:val="00DA0323"/>
    <w:rsid w:val="00DA4503"/>
    <w:rsid w:val="00DC0880"/>
    <w:rsid w:val="00DE17D6"/>
    <w:rsid w:val="00DF758D"/>
    <w:rsid w:val="00E11169"/>
    <w:rsid w:val="00E1376D"/>
    <w:rsid w:val="00E16797"/>
    <w:rsid w:val="00E16CC9"/>
    <w:rsid w:val="00E35523"/>
    <w:rsid w:val="00E5061C"/>
    <w:rsid w:val="00E84F91"/>
    <w:rsid w:val="00E87B9F"/>
    <w:rsid w:val="00E92639"/>
    <w:rsid w:val="00E93B4C"/>
    <w:rsid w:val="00EA65D4"/>
    <w:rsid w:val="00EA667D"/>
    <w:rsid w:val="00EB155E"/>
    <w:rsid w:val="00EB209F"/>
    <w:rsid w:val="00EB656E"/>
    <w:rsid w:val="00EC21CF"/>
    <w:rsid w:val="00EC7D75"/>
    <w:rsid w:val="00ED0A2B"/>
    <w:rsid w:val="00ED0A87"/>
    <w:rsid w:val="00ED6A0B"/>
    <w:rsid w:val="00EE24DE"/>
    <w:rsid w:val="00EF7B73"/>
    <w:rsid w:val="00F216C1"/>
    <w:rsid w:val="00F2710B"/>
    <w:rsid w:val="00F363E9"/>
    <w:rsid w:val="00F77746"/>
    <w:rsid w:val="00F94B05"/>
    <w:rsid w:val="00FB312F"/>
    <w:rsid w:val="00FE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44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EE24DE"/>
    <w:pPr>
      <w:keepNext/>
      <w:numPr>
        <w:numId w:val="14"/>
      </w:numPr>
      <w:spacing w:before="240" w:after="60" w:line="32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24DE"/>
    <w:pPr>
      <w:keepNext/>
      <w:numPr>
        <w:ilvl w:val="1"/>
        <w:numId w:val="14"/>
      </w:numPr>
      <w:spacing w:before="240" w:after="60" w:line="32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24DE"/>
    <w:pPr>
      <w:keepNext/>
      <w:numPr>
        <w:ilvl w:val="2"/>
        <w:numId w:val="1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24DE"/>
    <w:pPr>
      <w:keepNext/>
      <w:numPr>
        <w:ilvl w:val="3"/>
        <w:numId w:val="14"/>
      </w:numPr>
      <w:spacing w:before="240" w:after="60" w:line="320" w:lineRule="atLeast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24DE"/>
    <w:pPr>
      <w:numPr>
        <w:ilvl w:val="4"/>
        <w:numId w:val="14"/>
      </w:numPr>
      <w:spacing w:before="240" w:after="60" w:line="320" w:lineRule="atLeas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24DE"/>
    <w:pPr>
      <w:numPr>
        <w:ilvl w:val="5"/>
        <w:numId w:val="14"/>
      </w:numPr>
      <w:spacing w:before="240" w:after="60" w:line="32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E24DE"/>
    <w:pPr>
      <w:keepNext/>
      <w:numPr>
        <w:ilvl w:val="6"/>
        <w:numId w:val="14"/>
      </w:numPr>
      <w:jc w:val="both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4D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24D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24D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E24D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24DE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E24D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E24DE"/>
    <w:rPr>
      <w:b/>
      <w:bCs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8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91"/>
  </w:style>
  <w:style w:type="paragraph" w:styleId="Akapitzlist">
    <w:name w:val="List Paragraph"/>
    <w:basedOn w:val="Normalny"/>
    <w:uiPriority w:val="34"/>
    <w:qFormat/>
    <w:rsid w:val="00E8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4294947787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Binio</cp:lastModifiedBy>
  <cp:revision>96</cp:revision>
  <cp:lastPrinted>2011-03-10T08:18:00Z</cp:lastPrinted>
  <dcterms:created xsi:type="dcterms:W3CDTF">2010-03-18T06:53:00Z</dcterms:created>
  <dcterms:modified xsi:type="dcterms:W3CDTF">2011-03-18T11:47:00Z</dcterms:modified>
</cp:coreProperties>
</file>