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9" w:rsidRDefault="000517B9" w:rsidP="000517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XL/275</w:t>
      </w:r>
      <w:r w:rsidR="00983978">
        <w:rPr>
          <w:rFonts w:ascii="Times New Roman" w:hAnsi="Times New Roman" w:cs="Times New Roman"/>
          <w:b/>
          <w:bCs/>
          <w:sz w:val="24"/>
          <w:szCs w:val="24"/>
        </w:rPr>
        <w:t>/2014</w:t>
      </w:r>
      <w:r w:rsidR="00F42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2E79" w:rsidRDefault="00F42E79" w:rsidP="000517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BRZEZINY</w:t>
      </w:r>
    </w:p>
    <w:p w:rsidR="00F42E79" w:rsidRPr="000517B9" w:rsidRDefault="000517B9" w:rsidP="000517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B9">
        <w:rPr>
          <w:rFonts w:ascii="Times New Roman" w:hAnsi="Times New Roman" w:cs="Times New Roman"/>
          <w:b/>
          <w:sz w:val="24"/>
          <w:szCs w:val="24"/>
        </w:rPr>
        <w:t>z dnia  13.03.</w:t>
      </w:r>
      <w:r w:rsidR="00983978" w:rsidRPr="000517B9">
        <w:rPr>
          <w:rFonts w:ascii="Times New Roman" w:hAnsi="Times New Roman" w:cs="Times New Roman"/>
          <w:b/>
          <w:sz w:val="24"/>
          <w:szCs w:val="24"/>
        </w:rPr>
        <w:t>2014</w:t>
      </w:r>
      <w:r w:rsidR="00F42E79" w:rsidRPr="000517B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42E79" w:rsidRDefault="00F42E79" w:rsidP="00F42E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42E79" w:rsidRDefault="00F42E79" w:rsidP="00AE233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przystąpienia Gmi</w:t>
      </w:r>
      <w:r w:rsidR="00983978">
        <w:rPr>
          <w:rFonts w:ascii="Times New Roman" w:hAnsi="Times New Roman" w:cs="Times New Roman"/>
          <w:b/>
          <w:bCs/>
          <w:sz w:val="24"/>
          <w:szCs w:val="24"/>
        </w:rPr>
        <w:t>ny Brzeziny do realizacji w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projektu systemowego  pn. „Nowe szanse” w ramach Programu Operacyjnego Kapitał Ludzki</w:t>
      </w:r>
    </w:p>
    <w:p w:rsidR="00F42E79" w:rsidRDefault="00F42E79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79" w:rsidRDefault="00F42E79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79" w:rsidRDefault="00F42E79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79" w:rsidRDefault="000517B9" w:rsidP="00F42E7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E79">
        <w:rPr>
          <w:rFonts w:ascii="Times New Roman" w:hAnsi="Times New Roman" w:cs="Times New Roman"/>
          <w:sz w:val="24"/>
          <w:szCs w:val="24"/>
        </w:rPr>
        <w:t xml:space="preserve">Na podstawie art. 18  ust. 2 </w:t>
      </w:r>
      <w:proofErr w:type="spellStart"/>
      <w:r w:rsidR="00F42E7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42E79">
        <w:rPr>
          <w:rFonts w:ascii="Times New Roman" w:hAnsi="Times New Roman" w:cs="Times New Roman"/>
          <w:sz w:val="24"/>
          <w:szCs w:val="24"/>
        </w:rPr>
        <w:t xml:space="preserve"> 15 ustawy z dnia 8 marca 1990 roku o samorządzie gminnym </w:t>
      </w:r>
      <w:r w:rsidR="00AE233F" w:rsidRPr="00AE233F">
        <w:rPr>
          <w:rFonts w:ascii="Times New Roman" w:hAnsi="Times New Roman" w:cs="Times New Roman"/>
          <w:sz w:val="24"/>
          <w:szCs w:val="24"/>
        </w:rPr>
        <w:t xml:space="preserve">(Dz. U z 2013 r., poz.594, poz.645, poz.1318) </w:t>
      </w:r>
      <w:r w:rsidR="00F42E79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42E79" w:rsidRDefault="00F42E79" w:rsidP="00F42E7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42E79" w:rsidRDefault="00F42E79" w:rsidP="00F42E7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C4433" w:rsidRPr="001A2C0B" w:rsidRDefault="00F42E79" w:rsidP="00051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B9">
        <w:rPr>
          <w:rFonts w:ascii="Times New Roman" w:hAnsi="Times New Roman" w:cs="Times New Roman"/>
          <w:b/>
          <w:sz w:val="24"/>
          <w:szCs w:val="24"/>
        </w:rPr>
        <w:t>§ 1</w:t>
      </w:r>
      <w:r w:rsidRPr="001A2C0B">
        <w:rPr>
          <w:rFonts w:ascii="Times New Roman" w:hAnsi="Times New Roman" w:cs="Times New Roman"/>
          <w:sz w:val="24"/>
          <w:szCs w:val="24"/>
        </w:rPr>
        <w:t>. G</w:t>
      </w:r>
      <w:r w:rsidR="00AE233F">
        <w:rPr>
          <w:rFonts w:ascii="Times New Roman" w:hAnsi="Times New Roman" w:cs="Times New Roman"/>
          <w:sz w:val="24"/>
          <w:szCs w:val="24"/>
        </w:rPr>
        <w:t>mina Brzeziny przystępuje w 2014</w:t>
      </w:r>
      <w:r w:rsidRPr="001A2C0B">
        <w:rPr>
          <w:rFonts w:ascii="Times New Roman" w:hAnsi="Times New Roman" w:cs="Times New Roman"/>
          <w:sz w:val="24"/>
          <w:szCs w:val="24"/>
        </w:rPr>
        <w:t xml:space="preserve"> r. do realizacji projektu systemowego pn.”Nowe szanse” w ramach Programu Operacyjnego Kapitał Ludzki, Priorytet VII. Promocja integracji społecznej, Działanie 7.1. Rozwój i upowszechnianie aktywnej integracji, Podziałanie 7.1.1. Rozwój i upowszechnianie aktywnej integracji przez ośrodki pomocy społecznej.</w:t>
      </w:r>
    </w:p>
    <w:p w:rsidR="00F42E79" w:rsidRPr="001A2C0B" w:rsidRDefault="00F42E79" w:rsidP="00051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B9">
        <w:rPr>
          <w:rFonts w:ascii="Times New Roman" w:hAnsi="Times New Roman" w:cs="Times New Roman"/>
          <w:b/>
          <w:sz w:val="24"/>
          <w:szCs w:val="24"/>
        </w:rPr>
        <w:t>§ 2</w:t>
      </w:r>
      <w:r w:rsidRPr="001A2C0B">
        <w:rPr>
          <w:rFonts w:ascii="Times New Roman" w:hAnsi="Times New Roman" w:cs="Times New Roman"/>
          <w:sz w:val="24"/>
          <w:szCs w:val="24"/>
        </w:rPr>
        <w:t>. Wkład własny Gminy przeznaczony na realizację projektu systemowego wskazanego</w:t>
      </w:r>
      <w:r w:rsidR="00EC29DA">
        <w:rPr>
          <w:rFonts w:ascii="Times New Roman" w:hAnsi="Times New Roman" w:cs="Times New Roman"/>
          <w:sz w:val="24"/>
          <w:szCs w:val="24"/>
        </w:rPr>
        <w:t xml:space="preserve">    </w:t>
      </w:r>
      <w:r w:rsidRPr="001A2C0B">
        <w:rPr>
          <w:rFonts w:ascii="Times New Roman" w:hAnsi="Times New Roman" w:cs="Times New Roman"/>
          <w:sz w:val="24"/>
          <w:szCs w:val="24"/>
        </w:rPr>
        <w:t xml:space="preserve"> w </w:t>
      </w:r>
      <w:r w:rsidR="00EC29DA">
        <w:rPr>
          <w:rFonts w:ascii="Times New Roman" w:hAnsi="Times New Roman" w:cs="Times New Roman"/>
          <w:sz w:val="24"/>
          <w:szCs w:val="24"/>
        </w:rPr>
        <w:t xml:space="preserve">  </w:t>
      </w:r>
      <w:r w:rsidRPr="001A2C0B">
        <w:rPr>
          <w:rFonts w:ascii="Times New Roman" w:hAnsi="Times New Roman" w:cs="Times New Roman"/>
          <w:sz w:val="24"/>
          <w:szCs w:val="24"/>
        </w:rPr>
        <w:t>§ 1 finansowany będzie ze środków własnych Gminy Brzeziny.</w:t>
      </w:r>
    </w:p>
    <w:p w:rsidR="00F42E79" w:rsidRPr="001A2C0B" w:rsidRDefault="00F42E79" w:rsidP="00051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B9">
        <w:rPr>
          <w:rFonts w:ascii="Times New Roman" w:hAnsi="Times New Roman" w:cs="Times New Roman"/>
          <w:b/>
          <w:sz w:val="24"/>
          <w:szCs w:val="24"/>
        </w:rPr>
        <w:t>§ 3</w:t>
      </w:r>
      <w:r w:rsidRPr="001A2C0B">
        <w:rPr>
          <w:rFonts w:ascii="Times New Roman" w:hAnsi="Times New Roman" w:cs="Times New Roman"/>
          <w:sz w:val="24"/>
          <w:szCs w:val="24"/>
        </w:rPr>
        <w:t>. Wykonanie uchwały powierza się Wójtowi Gminy Brzeziny.</w:t>
      </w:r>
    </w:p>
    <w:p w:rsidR="00F42E79" w:rsidRDefault="00F42E79" w:rsidP="00051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B9">
        <w:rPr>
          <w:rFonts w:ascii="Times New Roman" w:hAnsi="Times New Roman" w:cs="Times New Roman"/>
          <w:b/>
          <w:sz w:val="24"/>
          <w:szCs w:val="24"/>
        </w:rPr>
        <w:t>§ 4</w:t>
      </w:r>
      <w:r w:rsidRPr="001A2C0B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1A2C0B" w:rsidRDefault="001A2C0B" w:rsidP="00051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C0B" w:rsidRDefault="001A2C0B" w:rsidP="007D10FA">
      <w:pPr>
        <w:pStyle w:val="Nagwek1"/>
      </w:pPr>
    </w:p>
    <w:p w:rsidR="001A2C0B" w:rsidRDefault="001A2C0B">
      <w:pPr>
        <w:rPr>
          <w:rFonts w:ascii="Times New Roman" w:hAnsi="Times New Roman" w:cs="Times New Roman"/>
          <w:sz w:val="24"/>
          <w:szCs w:val="24"/>
        </w:rPr>
      </w:pPr>
    </w:p>
    <w:p w:rsidR="001A2C0B" w:rsidRDefault="001A2C0B">
      <w:pPr>
        <w:rPr>
          <w:rFonts w:ascii="Times New Roman" w:hAnsi="Times New Roman" w:cs="Times New Roman"/>
          <w:sz w:val="24"/>
          <w:szCs w:val="24"/>
        </w:rPr>
      </w:pPr>
    </w:p>
    <w:p w:rsidR="001A2C0B" w:rsidRDefault="001A2C0B">
      <w:pPr>
        <w:rPr>
          <w:rFonts w:ascii="Times New Roman" w:hAnsi="Times New Roman" w:cs="Times New Roman"/>
          <w:sz w:val="24"/>
          <w:szCs w:val="24"/>
        </w:rPr>
      </w:pPr>
    </w:p>
    <w:p w:rsidR="001A2C0B" w:rsidRDefault="001A2C0B">
      <w:pPr>
        <w:rPr>
          <w:rFonts w:ascii="Times New Roman" w:hAnsi="Times New Roman" w:cs="Times New Roman"/>
          <w:sz w:val="24"/>
          <w:szCs w:val="24"/>
        </w:rPr>
      </w:pPr>
    </w:p>
    <w:p w:rsidR="001A2C0B" w:rsidRDefault="001A2C0B">
      <w:pPr>
        <w:rPr>
          <w:rFonts w:ascii="Times New Roman" w:hAnsi="Times New Roman" w:cs="Times New Roman"/>
          <w:sz w:val="24"/>
          <w:szCs w:val="24"/>
        </w:rPr>
      </w:pPr>
    </w:p>
    <w:p w:rsidR="00AE233F" w:rsidRDefault="00AE233F">
      <w:pPr>
        <w:rPr>
          <w:rFonts w:ascii="Times New Roman" w:hAnsi="Times New Roman" w:cs="Times New Roman"/>
          <w:sz w:val="24"/>
          <w:szCs w:val="24"/>
        </w:rPr>
      </w:pPr>
    </w:p>
    <w:p w:rsidR="00AE233F" w:rsidRDefault="00AE233F">
      <w:pPr>
        <w:rPr>
          <w:rFonts w:ascii="Times New Roman" w:hAnsi="Times New Roman" w:cs="Times New Roman"/>
          <w:sz w:val="24"/>
          <w:szCs w:val="24"/>
        </w:rPr>
      </w:pPr>
    </w:p>
    <w:p w:rsidR="00E12759" w:rsidRPr="001A2C0B" w:rsidRDefault="00E12759">
      <w:pPr>
        <w:rPr>
          <w:rFonts w:ascii="Times New Roman" w:hAnsi="Times New Roman" w:cs="Times New Roman"/>
          <w:sz w:val="24"/>
          <w:szCs w:val="24"/>
        </w:rPr>
      </w:pPr>
    </w:p>
    <w:sectPr w:rsidR="00E12759" w:rsidRPr="001A2C0B" w:rsidSect="004C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E79"/>
    <w:rsid w:val="000517B9"/>
    <w:rsid w:val="0015038F"/>
    <w:rsid w:val="001965B7"/>
    <w:rsid w:val="001A2C0B"/>
    <w:rsid w:val="00283E3F"/>
    <w:rsid w:val="004536E0"/>
    <w:rsid w:val="00457ECF"/>
    <w:rsid w:val="004C4433"/>
    <w:rsid w:val="007B0F22"/>
    <w:rsid w:val="007D10FA"/>
    <w:rsid w:val="008E37B0"/>
    <w:rsid w:val="00900B6C"/>
    <w:rsid w:val="00951DAD"/>
    <w:rsid w:val="0097323F"/>
    <w:rsid w:val="00983978"/>
    <w:rsid w:val="00AD0F58"/>
    <w:rsid w:val="00AE233F"/>
    <w:rsid w:val="00C11F1C"/>
    <w:rsid w:val="00C76C7F"/>
    <w:rsid w:val="00E12759"/>
    <w:rsid w:val="00EC29DA"/>
    <w:rsid w:val="00F42E79"/>
    <w:rsid w:val="00F7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79"/>
  </w:style>
  <w:style w:type="paragraph" w:styleId="Nagwek1">
    <w:name w:val="heading 1"/>
    <w:basedOn w:val="Normalny"/>
    <w:next w:val="Normalny"/>
    <w:link w:val="Nagwek1Znak"/>
    <w:uiPriority w:val="9"/>
    <w:qFormat/>
    <w:rsid w:val="007D1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w Brzezinach</dc:creator>
  <cp:keywords/>
  <dc:description/>
  <cp:lastModifiedBy>Gmina</cp:lastModifiedBy>
  <cp:revision>8</cp:revision>
  <cp:lastPrinted>2014-03-21T09:19:00Z</cp:lastPrinted>
  <dcterms:created xsi:type="dcterms:W3CDTF">2014-03-17T08:10:00Z</dcterms:created>
  <dcterms:modified xsi:type="dcterms:W3CDTF">2014-03-21T09:21:00Z</dcterms:modified>
</cp:coreProperties>
</file>