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42" w:rsidRDefault="00252842" w:rsidP="001B4DD7">
      <w:pPr>
        <w:jc w:val="center"/>
        <w:rPr>
          <w:rFonts w:ascii="Bookman Old Style" w:hAnsi="Bookman Old Style"/>
          <w:b/>
        </w:rPr>
      </w:pPr>
      <w:r w:rsidRPr="001B4DD7">
        <w:rPr>
          <w:rFonts w:ascii="Bookman Old Style" w:hAnsi="Bookman Old Style"/>
          <w:b/>
        </w:rPr>
        <w:t xml:space="preserve">Uchwała Nr </w:t>
      </w:r>
      <w:r w:rsidR="00CC7805">
        <w:rPr>
          <w:rFonts w:ascii="Bookman Old Style" w:hAnsi="Bookman Old Style"/>
          <w:b/>
        </w:rPr>
        <w:t>VI/36</w:t>
      </w:r>
      <w:r w:rsidRPr="001B4DD7">
        <w:rPr>
          <w:rFonts w:ascii="Bookman Old Style" w:hAnsi="Bookman Old Style"/>
          <w:b/>
        </w:rPr>
        <w:t>/2015</w:t>
      </w:r>
      <w:r w:rsidRPr="001B4DD7">
        <w:rPr>
          <w:rFonts w:ascii="Bookman Old Style" w:hAnsi="Bookman Old Style"/>
          <w:b/>
        </w:rPr>
        <w:br/>
        <w:t>Rady Gminy Brzeziny</w:t>
      </w:r>
      <w:r w:rsidRPr="001B4DD7">
        <w:rPr>
          <w:rFonts w:ascii="Bookman Old Style" w:hAnsi="Bookman Old Style"/>
          <w:b/>
        </w:rPr>
        <w:br/>
        <w:t>z dnia</w:t>
      </w:r>
      <w:r w:rsidR="00CC7805">
        <w:rPr>
          <w:rFonts w:ascii="Bookman Old Style" w:hAnsi="Bookman Old Style"/>
          <w:b/>
        </w:rPr>
        <w:t xml:space="preserve"> 17.03.2015 r.</w:t>
      </w:r>
      <w:r w:rsidR="003F0D90">
        <w:rPr>
          <w:rFonts w:ascii="Bookman Old Style" w:hAnsi="Bookman Old Style"/>
          <w:b/>
        </w:rPr>
        <w:t xml:space="preserve"> </w:t>
      </w:r>
    </w:p>
    <w:p w:rsidR="003F0D90" w:rsidRPr="001B4DD7" w:rsidRDefault="003F0D90" w:rsidP="001B4DD7">
      <w:pPr>
        <w:jc w:val="center"/>
        <w:rPr>
          <w:rFonts w:ascii="Bookman Old Style" w:hAnsi="Bookman Old Style"/>
          <w:b/>
        </w:rPr>
      </w:pPr>
    </w:p>
    <w:p w:rsidR="00252842" w:rsidRDefault="00252842" w:rsidP="001B4DD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sprawie: </w:t>
      </w:r>
      <w:r w:rsidR="003475AC">
        <w:rPr>
          <w:rFonts w:ascii="Bookman Old Style" w:hAnsi="Bookman Old Style"/>
        </w:rPr>
        <w:t>zatwierdzenia do realizacji projektu nr WND-POKL.09.01</w:t>
      </w:r>
      <w:r w:rsidR="003F0D90">
        <w:rPr>
          <w:rFonts w:ascii="Bookman Old Style" w:hAnsi="Bookman Old Style"/>
        </w:rPr>
        <w:t>.01-10-006/15</w:t>
      </w:r>
      <w:r w:rsidR="003475AC">
        <w:rPr>
          <w:rFonts w:ascii="Bookman Old Style" w:hAnsi="Bookman Old Style"/>
        </w:rPr>
        <w:t xml:space="preserve"> pt.”</w:t>
      </w:r>
      <w:r w:rsidR="00A8424E">
        <w:rPr>
          <w:rFonts w:ascii="Bookman Old Style" w:hAnsi="Bookman Old Style"/>
        </w:rPr>
        <w:t>Przedszkole to dobry początek”</w:t>
      </w:r>
      <w:r w:rsidR="003475AC">
        <w:rPr>
          <w:rFonts w:ascii="Bookman Old Style" w:hAnsi="Bookman Old Style"/>
        </w:rPr>
        <w:t xml:space="preserve"> współfinansowan</w:t>
      </w:r>
      <w:r w:rsidR="00CC7805">
        <w:rPr>
          <w:rFonts w:ascii="Bookman Old Style" w:hAnsi="Bookman Old Style"/>
        </w:rPr>
        <w:t>ego</w:t>
      </w:r>
      <w:r w:rsidR="003475AC">
        <w:rPr>
          <w:rFonts w:ascii="Bookman Old Style" w:hAnsi="Bookman Old Style"/>
        </w:rPr>
        <w:t xml:space="preserve"> ze środków Unii Europejskiej w ramach Europejskiego Funduszu Społecznego Programu Operacyjnego Kapitał Ludzki, Działanie 9.1 „Wyrównanie szans edukacyjnych i zapewnienie wysokiej jakości</w:t>
      </w:r>
      <w:r w:rsidR="001B4DD7">
        <w:rPr>
          <w:rFonts w:ascii="Bookman Old Style" w:hAnsi="Bookman Old Style"/>
        </w:rPr>
        <w:t xml:space="preserve"> usług edukacyjnych świadczonych w systemie oświaty”.</w:t>
      </w:r>
    </w:p>
    <w:p w:rsidR="001B4DD7" w:rsidRDefault="001B4DD7" w:rsidP="001B4DD7">
      <w:pPr>
        <w:jc w:val="both"/>
        <w:rPr>
          <w:rFonts w:ascii="Bookman Old Style" w:hAnsi="Bookman Old Style"/>
        </w:rPr>
      </w:pPr>
    </w:p>
    <w:p w:rsidR="001B4DD7" w:rsidRDefault="001B4DD7" w:rsidP="003F0D90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 podstawie art. 18 ust. 1 ustawy z dnia 8 marca 1990 r. o samorządzie g</w:t>
      </w:r>
      <w:r w:rsidR="003F0D90">
        <w:rPr>
          <w:rFonts w:ascii="Bookman Old Style" w:hAnsi="Bookman Old Style"/>
        </w:rPr>
        <w:t>minnym (Dz. U. z 2013 r. poz. 594. 1318, z 2014 r. poz. 379, 1072</w:t>
      </w:r>
      <w:r>
        <w:rPr>
          <w:rFonts w:ascii="Bookman Old Style" w:hAnsi="Bookman Old Style"/>
        </w:rPr>
        <w:t>) Rada Gminy Brzeziny uchwala, co następuje:</w:t>
      </w:r>
    </w:p>
    <w:p w:rsidR="003F0D90" w:rsidRDefault="003F0D90" w:rsidP="003F0D90">
      <w:pPr>
        <w:ind w:firstLine="708"/>
        <w:jc w:val="both"/>
        <w:rPr>
          <w:rFonts w:ascii="Bookman Old Style" w:hAnsi="Bookman Old Style"/>
        </w:rPr>
      </w:pPr>
    </w:p>
    <w:p w:rsidR="001B4DD7" w:rsidRDefault="001B4DD7" w:rsidP="001B4DD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§ 1. Zatwierdza się do realizacji projekt nr  </w:t>
      </w:r>
      <w:r w:rsidR="003F0D90">
        <w:rPr>
          <w:rFonts w:ascii="Bookman Old Style" w:hAnsi="Bookman Old Style"/>
        </w:rPr>
        <w:t xml:space="preserve">WND-POKL.09.01.01-10-006/15 </w:t>
      </w:r>
      <w:r>
        <w:rPr>
          <w:rFonts w:ascii="Bookman Old Style" w:hAnsi="Bookman Old Style"/>
        </w:rPr>
        <w:t>pt.”</w:t>
      </w:r>
      <w:r w:rsidR="00A8424E">
        <w:rPr>
          <w:rFonts w:ascii="Bookman Old Style" w:hAnsi="Bookman Old Style"/>
        </w:rPr>
        <w:t>Przedszkole to dobry początek”</w:t>
      </w:r>
      <w:r>
        <w:rPr>
          <w:rFonts w:ascii="Bookman Old Style" w:hAnsi="Bookman Old Style"/>
        </w:rPr>
        <w:t xml:space="preserve"> współfinansowany ze środków Unii Europejskiej w ramach Europejskiego Funduszu Społecznego Programu Operacyjnego Kapitał Ludzki, Działanie 9.1 „Wyrównanie szans edukacyjnych i zapewnienie wysokiej jakości usług edukacyjnych świadczonych w systemie oświaty”. Kwota dofinansowania wynosi </w:t>
      </w:r>
      <w:r w:rsidR="00A8424E">
        <w:rPr>
          <w:rFonts w:ascii="Bookman Old Style" w:hAnsi="Bookman Old Style"/>
        </w:rPr>
        <w:t>110 218,00 zł.</w:t>
      </w:r>
    </w:p>
    <w:p w:rsidR="001B4DD7" w:rsidRDefault="001B4DD7" w:rsidP="001B4DD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§ 2. Wykonanie uchwały powierza się Wójtowi Gminy Brzeziny.</w:t>
      </w:r>
    </w:p>
    <w:p w:rsidR="001B4DD7" w:rsidRDefault="001B4DD7" w:rsidP="001B4DD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§ 3. Uchwała wchodzi w życie z dniem podjęcia i podlega ogłoszeniu.</w:t>
      </w:r>
    </w:p>
    <w:p w:rsidR="00FC0654" w:rsidRDefault="00FC0654" w:rsidP="001B4DD7">
      <w:pPr>
        <w:jc w:val="both"/>
        <w:rPr>
          <w:rFonts w:ascii="Bookman Old Style" w:hAnsi="Bookman Old Style"/>
        </w:rPr>
      </w:pPr>
    </w:p>
    <w:p w:rsidR="00FC0654" w:rsidRDefault="00FC0654" w:rsidP="001B4DD7">
      <w:pPr>
        <w:jc w:val="both"/>
        <w:rPr>
          <w:rFonts w:ascii="Bookman Old Style" w:hAnsi="Bookman Old Style"/>
        </w:rPr>
      </w:pPr>
    </w:p>
    <w:p w:rsidR="00FC0654" w:rsidRDefault="00FC0654" w:rsidP="001B4DD7">
      <w:pPr>
        <w:jc w:val="both"/>
        <w:rPr>
          <w:rFonts w:ascii="Bookman Old Style" w:hAnsi="Bookman Old Style"/>
        </w:rPr>
      </w:pPr>
    </w:p>
    <w:p w:rsidR="00FC0654" w:rsidRDefault="00FC0654" w:rsidP="00FC0654">
      <w:pPr>
        <w:ind w:left="4248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Przewodniczący Rady Gminy</w:t>
      </w:r>
    </w:p>
    <w:p w:rsidR="00FC0654" w:rsidRDefault="00FC0654" w:rsidP="00FC0654">
      <w:pPr>
        <w:ind w:left="4956" w:firstLine="708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Marek Kolasa</w:t>
      </w:r>
    </w:p>
    <w:p w:rsidR="001B4DD7" w:rsidRPr="00252842" w:rsidRDefault="001B4DD7" w:rsidP="001B4DD7">
      <w:pPr>
        <w:jc w:val="both"/>
        <w:rPr>
          <w:rFonts w:ascii="Bookman Old Style" w:hAnsi="Bookman Old Style"/>
        </w:rPr>
      </w:pPr>
    </w:p>
    <w:p w:rsidR="001B4DD7" w:rsidRPr="00252842" w:rsidRDefault="001B4DD7">
      <w:pPr>
        <w:jc w:val="both"/>
        <w:rPr>
          <w:rFonts w:ascii="Bookman Old Style" w:hAnsi="Bookman Old Style"/>
        </w:rPr>
      </w:pPr>
    </w:p>
    <w:sectPr w:rsidR="001B4DD7" w:rsidRPr="00252842" w:rsidSect="003F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42"/>
    <w:rsid w:val="000C2ACA"/>
    <w:rsid w:val="001B4DD7"/>
    <w:rsid w:val="00252842"/>
    <w:rsid w:val="003475AC"/>
    <w:rsid w:val="00350895"/>
    <w:rsid w:val="00383CE4"/>
    <w:rsid w:val="003F0D90"/>
    <w:rsid w:val="003F4A17"/>
    <w:rsid w:val="0048729E"/>
    <w:rsid w:val="00890BA2"/>
    <w:rsid w:val="00A8424E"/>
    <w:rsid w:val="00CC7805"/>
    <w:rsid w:val="00FC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98779-CEBB-4F0C-B247-6F29148E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Dorota</cp:lastModifiedBy>
  <cp:revision>4</cp:revision>
  <cp:lastPrinted>2015-03-17T14:41:00Z</cp:lastPrinted>
  <dcterms:created xsi:type="dcterms:W3CDTF">2015-05-04T13:06:00Z</dcterms:created>
  <dcterms:modified xsi:type="dcterms:W3CDTF">2015-05-04T13:07:00Z</dcterms:modified>
</cp:coreProperties>
</file>