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6C" w:rsidRPr="00242A6C" w:rsidRDefault="00242A6C" w:rsidP="0024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A6C">
        <w:rPr>
          <w:rFonts w:ascii="Times New Roman" w:eastAsia="Times New Roman" w:hAnsi="Times New Roman" w:cs="Times New Roman"/>
          <w:b/>
          <w:bCs/>
          <w:sz w:val="28"/>
          <w:u w:val="single"/>
          <w:lang w:eastAsia="pl-PL"/>
        </w:rPr>
        <w:t>OBWIESZCZENIE(OBWIESZCZENIE)</w:t>
      </w:r>
    </w:p>
    <w:p w:rsidR="00242A6C" w:rsidRPr="00242A6C" w:rsidRDefault="00242A6C" w:rsidP="00242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A6C">
        <w:rPr>
          <w:rFonts w:ascii="Arial" w:eastAsia="Times New Roman" w:hAnsi="Arial" w:cs="Arial"/>
          <w:b/>
          <w:bCs/>
          <w:lang w:eastAsia="pl-PL"/>
        </w:rPr>
        <w:t xml:space="preserve">o  wyłożeniu do publicznego wglądu projektu  zmiany miejscowego planu zagospodarowania przestrzennego części gminy Brzeziny  - fragment wsi Jordanów  </w:t>
      </w:r>
    </w:p>
    <w:p w:rsidR="00242A6C" w:rsidRPr="00242A6C" w:rsidRDefault="00242A6C" w:rsidP="00242A6C">
      <w:pPr>
        <w:spacing w:before="120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A6C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17 pkt. 9 i 11 ustawy z dnia 27 marca 2003r. o planowaniu i zagospodarowaniu przestrzennym (tekst jednolity Dz. U 2015 poz. 199),  i art. 39, art. 46 pkt. 1 ustawy z dnia 3 października 2008r. o udostępnianiu informacji o środowisku i jego ochronie, udziale społeczeństwa w ochronie środowiska oraz ocenach oddziaływania na środowisko (tekst jednolity Dz. U. 2013 poz. 1235) oraz uchwały nr XXVII/197/2009 Rady Gminy Brzeziny  z dnia 28 kwietnia 2009 roku </w:t>
      </w:r>
      <w:r w:rsidRPr="00242A6C">
        <w:rPr>
          <w:rFonts w:ascii="Arial" w:eastAsia="Times New Roman" w:hAnsi="Arial" w:cs="Arial"/>
          <w:b/>
          <w:bCs/>
          <w:sz w:val="20"/>
          <w:lang w:eastAsia="pl-PL"/>
        </w:rPr>
        <w:t>zawiadamiam o wyłożeniu do publicznego wglądu projektu</w:t>
      </w:r>
      <w:r>
        <w:rPr>
          <w:rFonts w:ascii="Arial" w:eastAsia="Times New Roman" w:hAnsi="Arial" w:cs="Arial"/>
          <w:b/>
          <w:bCs/>
          <w:sz w:val="20"/>
          <w:lang w:eastAsia="pl-PL"/>
        </w:rPr>
        <w:t xml:space="preserve"> </w:t>
      </w:r>
      <w:r w:rsidRPr="00242A6C">
        <w:rPr>
          <w:rFonts w:ascii="Arial" w:eastAsia="Times New Roman" w:hAnsi="Arial" w:cs="Arial"/>
          <w:b/>
          <w:bCs/>
          <w:sz w:val="20"/>
          <w:lang w:eastAsia="pl-PL"/>
        </w:rPr>
        <w:t>zmiany miejscowego planu zagospodarowania przestrzennego części gminy Brzeziny  - fragment wsi Jordanów</w:t>
      </w:r>
      <w:r w:rsidRPr="00242A6C">
        <w:rPr>
          <w:rFonts w:ascii="Arial" w:eastAsia="Times New Roman" w:hAnsi="Arial" w:cs="Arial"/>
          <w:b/>
          <w:bCs/>
          <w:lang w:eastAsia="pl-PL"/>
        </w:rPr>
        <w:t xml:space="preserve">  </w:t>
      </w:r>
    </w:p>
    <w:p w:rsidR="00242A6C" w:rsidRPr="00242A6C" w:rsidRDefault="00242A6C" w:rsidP="00242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A6C">
        <w:rPr>
          <w:rFonts w:ascii="Arial" w:eastAsia="Times New Roman" w:hAnsi="Arial" w:cs="Arial"/>
          <w:b/>
          <w:bCs/>
          <w:sz w:val="20"/>
          <w:lang w:eastAsia="pl-PL"/>
        </w:rPr>
        <w:t>wraz z prognozami  oddziaływania na środowisko.</w:t>
      </w:r>
    </w:p>
    <w:p w:rsidR="00242A6C" w:rsidRPr="00242A6C" w:rsidRDefault="00242A6C" w:rsidP="00242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A6C">
        <w:rPr>
          <w:rFonts w:ascii="Arial" w:eastAsia="Times New Roman" w:hAnsi="Arial" w:cs="Arial"/>
          <w:sz w:val="20"/>
          <w:szCs w:val="20"/>
          <w:lang w:eastAsia="pl-PL"/>
        </w:rPr>
        <w:t xml:space="preserve">Projekt planu miejscowego zostanie wyłożony do publicznego wglądu wraz z prognozą oddziaływania na środowiska w dniach </w:t>
      </w:r>
      <w:r w:rsidRPr="00242A6C">
        <w:rPr>
          <w:rFonts w:ascii="Arial" w:eastAsia="Times New Roman" w:hAnsi="Arial" w:cs="Arial"/>
          <w:b/>
          <w:bCs/>
          <w:sz w:val="20"/>
          <w:lang w:eastAsia="pl-PL"/>
        </w:rPr>
        <w:t>od 22 lipca 2015 r. do 12 sierpnia 2015</w:t>
      </w:r>
      <w:r w:rsidRPr="00242A6C">
        <w:rPr>
          <w:rFonts w:ascii="Arial" w:eastAsia="Times New Roman" w:hAnsi="Arial" w:cs="Arial"/>
          <w:sz w:val="20"/>
          <w:szCs w:val="20"/>
          <w:lang w:eastAsia="pl-PL"/>
        </w:rPr>
        <w:t>roku w siedzibie Urzędu Gminy Brzeziny, Brzeziny, ul. Sienkiewicza 16A, pokój nr 1.19 w godzinach pracy urzędu oraz na stronie internetowej Urzędu Gminy Brzeziny: http://www.gminabrzeziny.pl</w:t>
      </w:r>
    </w:p>
    <w:p w:rsidR="00242A6C" w:rsidRPr="00242A6C" w:rsidRDefault="00242A6C" w:rsidP="00242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A6C">
        <w:rPr>
          <w:rFonts w:ascii="Arial" w:eastAsia="Times New Roman" w:hAnsi="Arial" w:cs="Arial"/>
          <w:sz w:val="20"/>
          <w:szCs w:val="20"/>
          <w:lang w:eastAsia="pl-PL"/>
        </w:rPr>
        <w:t xml:space="preserve">Dyskusja publiczna nad przyjętymi w projekcie zmiany planu miejscowego rozwiązaniami odbędzie się w dniu  </w:t>
      </w:r>
      <w:r w:rsidRPr="00242A6C">
        <w:rPr>
          <w:rFonts w:ascii="Arial" w:eastAsia="Times New Roman" w:hAnsi="Arial" w:cs="Arial"/>
          <w:b/>
          <w:bCs/>
          <w:sz w:val="20"/>
          <w:lang w:eastAsia="pl-PL"/>
        </w:rPr>
        <w:t>10 sierpnia  2015 r. o godz. 11</w:t>
      </w:r>
      <w:r w:rsidRPr="00242A6C">
        <w:rPr>
          <w:rFonts w:ascii="Arial" w:eastAsia="Times New Roman" w:hAnsi="Arial" w:cs="Arial"/>
          <w:b/>
          <w:bCs/>
          <w:sz w:val="20"/>
          <w:u w:val="single"/>
          <w:vertAlign w:val="superscript"/>
          <w:lang w:eastAsia="pl-PL"/>
        </w:rPr>
        <w:t>00</w:t>
      </w:r>
      <w:r w:rsidRPr="00242A6C">
        <w:rPr>
          <w:rFonts w:ascii="Arial" w:eastAsia="Times New Roman" w:hAnsi="Arial" w:cs="Arial"/>
          <w:sz w:val="20"/>
          <w:szCs w:val="20"/>
          <w:lang w:eastAsia="pl-PL"/>
        </w:rPr>
        <w:t>  w siedzibie Urzędu Gminy Brzeziny, Brzeziny, ul. Sienkiewicza 16A,  – pokój nr 1.19</w:t>
      </w:r>
    </w:p>
    <w:p w:rsidR="00242A6C" w:rsidRPr="00242A6C" w:rsidRDefault="00242A6C" w:rsidP="00242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A6C">
        <w:rPr>
          <w:rFonts w:ascii="Arial" w:eastAsia="Times New Roman" w:hAnsi="Arial" w:cs="Arial"/>
          <w:sz w:val="20"/>
          <w:szCs w:val="20"/>
          <w:lang w:eastAsia="pl-PL"/>
        </w:rPr>
        <w:t>Zgodnie z art. 18 ust. 1 ustawy z dnia 27 marca 2003 roku o planowaniu i zagospodarowaniu przestrzennym, każdy, kto kwestionuje ustalenia przyjęte w projektach planów miejscowych, może wnieść uwagi.</w:t>
      </w:r>
    </w:p>
    <w:p w:rsidR="00242A6C" w:rsidRPr="00242A6C" w:rsidRDefault="00242A6C" w:rsidP="00242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A6C">
        <w:rPr>
          <w:rFonts w:ascii="Arial" w:eastAsia="Times New Roman" w:hAnsi="Arial" w:cs="Arial"/>
          <w:sz w:val="20"/>
          <w:szCs w:val="20"/>
          <w:lang w:eastAsia="pl-PL"/>
        </w:rPr>
        <w:t>Uwagi do projektów zmian planu należy składać na piśmie do Wójta Gminy Brzeziny z podaniem imienia i nazwiska lub nazwy jednostki organizacyjnej i adresu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42A6C">
        <w:rPr>
          <w:rFonts w:ascii="Arial" w:eastAsia="Times New Roman" w:hAnsi="Arial" w:cs="Arial"/>
          <w:sz w:val="20"/>
          <w:szCs w:val="20"/>
          <w:lang w:eastAsia="pl-PL"/>
        </w:rPr>
        <w:t xml:space="preserve">oznaczenia nieruchomości, której uwaga dotyczy, w nieprzekraczalnym terminie </w:t>
      </w:r>
      <w:r w:rsidRPr="00242A6C">
        <w:rPr>
          <w:rFonts w:ascii="Arial" w:eastAsia="Times New Roman" w:hAnsi="Arial" w:cs="Arial"/>
          <w:b/>
          <w:bCs/>
          <w:sz w:val="20"/>
          <w:lang w:eastAsia="pl-PL"/>
        </w:rPr>
        <w:t>do dnia 26 sierpnia 2015 r.</w:t>
      </w:r>
    </w:p>
    <w:p w:rsidR="00242A6C" w:rsidRPr="00242A6C" w:rsidRDefault="00242A6C" w:rsidP="00242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A6C">
        <w:rPr>
          <w:rFonts w:ascii="Arial" w:eastAsia="Times New Roman" w:hAnsi="Arial" w:cs="Arial"/>
          <w:sz w:val="20"/>
          <w:szCs w:val="20"/>
          <w:lang w:eastAsia="pl-PL"/>
        </w:rPr>
        <w:t>Zgodnie z art. 39 ust. 1 ustawy z dnia 3 października 2008r. o udostępnianiu informacji o środowisku i jego ochronie, udziale społeczeństwa w ochronie środowiska oraz o ocenach oddziaływania na środowisko, Burmistrz Gminy i Miasta Błaszki informuje o możliwości składania uwag i wniosków.</w:t>
      </w:r>
    </w:p>
    <w:p w:rsidR="00242A6C" w:rsidRPr="00242A6C" w:rsidRDefault="00242A6C" w:rsidP="00242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A6C">
        <w:rPr>
          <w:rFonts w:ascii="Arial" w:eastAsia="Times New Roman" w:hAnsi="Arial" w:cs="Arial"/>
          <w:sz w:val="20"/>
          <w:szCs w:val="20"/>
          <w:lang w:eastAsia="pl-PL"/>
        </w:rPr>
        <w:t>Uwagi i wnioski do prognoz oddziaływania na środowisko mogą być wnoszone do Wójta  Gminy Brzeziny w formie pisemnej, ustnie do protokołu, za pomocą środków komunikacji elektronicznej bez konieczności opatrywania ich bezpiecznym podpisem elektronicznym na adres mailowy: gminabrzeziny@post.plz podaniem imienia i nazwiska lub nazwy jednostki organizacyjnej, adresu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42A6C">
        <w:rPr>
          <w:rFonts w:ascii="Arial" w:eastAsia="Times New Roman" w:hAnsi="Arial" w:cs="Arial"/>
          <w:sz w:val="20"/>
          <w:szCs w:val="20"/>
          <w:lang w:eastAsia="pl-PL"/>
        </w:rPr>
        <w:t xml:space="preserve">oznaczenia nieruchomości, której uwaga dotyczy, w nieprzekraczalnym terminie </w:t>
      </w:r>
      <w:r w:rsidRPr="00242A6C">
        <w:rPr>
          <w:rFonts w:ascii="Arial" w:eastAsia="Times New Roman" w:hAnsi="Arial" w:cs="Arial"/>
          <w:b/>
          <w:bCs/>
          <w:sz w:val="20"/>
          <w:lang w:eastAsia="pl-PL"/>
        </w:rPr>
        <w:t>do dnia 02 września 2015 r.</w:t>
      </w:r>
    </w:p>
    <w:p w:rsidR="00242A6C" w:rsidRPr="00242A6C" w:rsidRDefault="00242A6C" w:rsidP="00242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A6C">
        <w:rPr>
          <w:rFonts w:ascii="Arial" w:eastAsia="Times New Roman" w:hAnsi="Arial" w:cs="Arial"/>
          <w:sz w:val="20"/>
          <w:szCs w:val="20"/>
          <w:lang w:eastAsia="pl-PL"/>
        </w:rPr>
        <w:t>Jednocześnie zgodnie z art. 39 ust. 1pkt. 2, art. 46 pkt. 1 oraz art. 54 ust. 2 ustawy z dnia 3 października 2008r. o udostępnianiu informacji o środowisku i jego ochronie, udziale społeczeństwa w ochronie środowiska oraz o ocenach oddziaływania na środowisko, w związku z przeprowadzanym postępowaniem w sprawie strategicznej oceny oddziaływania na środowisko, w miejscu i czasie wyłożenia przedmiotowego projektu zmiany planu miejscowego do publicznego wglądu można się zapoznać z niezbędną dokumentacją sprawy.</w:t>
      </w:r>
    </w:p>
    <w:p w:rsidR="00242A6C" w:rsidRPr="00242A6C" w:rsidRDefault="00242A6C" w:rsidP="00242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A6C">
        <w:rPr>
          <w:rFonts w:ascii="Arial" w:eastAsia="Times New Roman" w:hAnsi="Arial" w:cs="Arial"/>
          <w:sz w:val="20"/>
          <w:szCs w:val="20"/>
          <w:lang w:eastAsia="pl-PL"/>
        </w:rPr>
        <w:t>Wnioski i uwagi złożone po upływie podanych powyżej terminów pozostaną bez rozpatrzenia.</w:t>
      </w:r>
    </w:p>
    <w:p w:rsidR="00242A6C" w:rsidRPr="00242A6C" w:rsidRDefault="00242A6C" w:rsidP="00242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A6C">
        <w:rPr>
          <w:rFonts w:ascii="Arial" w:eastAsia="Times New Roman" w:hAnsi="Arial" w:cs="Arial"/>
          <w:sz w:val="20"/>
          <w:szCs w:val="20"/>
          <w:lang w:eastAsia="pl-PL"/>
        </w:rPr>
        <w:t>Uwagi do projektu zmiany planu miejscowego oraz uwagi i wnioski do prognozy oddziaływania na środowisko będą rozpatrywane przez Wójta Gminy Brzeziny.</w:t>
      </w:r>
    </w:p>
    <w:p w:rsidR="00242A6C" w:rsidRPr="00242A6C" w:rsidRDefault="00242A6C" w:rsidP="00242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A6C" w:rsidRPr="00242A6C" w:rsidRDefault="00242A6C" w:rsidP="00242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A6C">
        <w:rPr>
          <w:rFonts w:ascii="Arial" w:eastAsia="Times New Roman" w:hAnsi="Arial" w:cs="Arial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                                  /-/ Barbara </w:t>
      </w:r>
      <w:proofErr w:type="spellStart"/>
      <w:r w:rsidRPr="00242A6C">
        <w:rPr>
          <w:rFonts w:ascii="Arial" w:eastAsia="Times New Roman" w:hAnsi="Arial" w:cs="Arial"/>
          <w:sz w:val="20"/>
          <w:szCs w:val="20"/>
          <w:lang w:eastAsia="pl-PL"/>
        </w:rPr>
        <w:t>Hojnacka</w:t>
      </w:r>
      <w:proofErr w:type="spellEnd"/>
    </w:p>
    <w:p w:rsidR="003F4A17" w:rsidRPr="00242A6C" w:rsidRDefault="00242A6C" w:rsidP="00242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A6C">
        <w:rPr>
          <w:rFonts w:ascii="Arial" w:eastAsia="Times New Roman" w:hAnsi="Arial" w:cs="Arial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242A6C">
        <w:rPr>
          <w:rFonts w:ascii="Arial" w:eastAsia="Times New Roman" w:hAnsi="Arial" w:cs="Arial"/>
          <w:sz w:val="20"/>
          <w:szCs w:val="20"/>
          <w:lang w:eastAsia="pl-PL"/>
        </w:rPr>
        <w:t xml:space="preserve"> Wójt Gminy Brzezin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sectPr w:rsidR="003F4A17" w:rsidRPr="00242A6C" w:rsidSect="00242A6C">
      <w:pgSz w:w="11906" w:h="16838"/>
      <w:pgMar w:top="79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A6C"/>
    <w:rsid w:val="00242A6C"/>
    <w:rsid w:val="002A1D13"/>
    <w:rsid w:val="003F4A17"/>
    <w:rsid w:val="0048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3</cp:revision>
  <dcterms:created xsi:type="dcterms:W3CDTF">2015-07-07T08:46:00Z</dcterms:created>
  <dcterms:modified xsi:type="dcterms:W3CDTF">2015-07-07T08:48:00Z</dcterms:modified>
</cp:coreProperties>
</file>