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44" w:rsidRDefault="001D7544" w:rsidP="00293941">
      <w:pPr>
        <w:pStyle w:val="Nagwek2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  <w:r w:rsidRPr="00293941">
        <w:rPr>
          <w:rFonts w:ascii="Calibri" w:hAnsi="Calibri" w:cs="Calibri"/>
          <w:sz w:val="28"/>
          <w:szCs w:val="28"/>
        </w:rPr>
        <w:t>Ogłoszenie o naborze na świadczenie specjalistycznych usług opiekuńczych dla osób z zaburzeniami psychicznymi</w:t>
      </w:r>
    </w:p>
    <w:p w:rsidR="00293941" w:rsidRPr="00293941" w:rsidRDefault="00293941" w:rsidP="00293941">
      <w:pPr>
        <w:pStyle w:val="Nagwek2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</w:p>
    <w:p w:rsidR="001D7544" w:rsidRDefault="001D7544" w:rsidP="001D7544">
      <w:pPr>
        <w:pStyle w:val="NormalnyWeb"/>
        <w:spacing w:before="0" w:beforeAutospacing="0" w:after="0" w:afterAutospacing="0" w:line="360" w:lineRule="auto"/>
        <w:rPr>
          <w:rStyle w:val="FontStyle12"/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Kierownik Gminnego Ośrodka Pomocy Społecznej w Brzezinach poszukuje osób do wykonywania specjalistycznych usług opiekuńczych</w:t>
      </w:r>
      <w:r w:rsidRPr="00293941">
        <w:rPr>
          <w:rStyle w:val="FontStyle12"/>
          <w:rFonts w:ascii="Calibri" w:hAnsi="Calibri" w:cs="Calibri"/>
          <w:sz w:val="22"/>
          <w:szCs w:val="22"/>
        </w:rPr>
        <w:t xml:space="preserve"> dla osób z zaburzeniami psychicznymi dla dziecka (mutyzm wybiórczy).</w:t>
      </w:r>
    </w:p>
    <w:p w:rsidR="00293941" w:rsidRPr="00293941" w:rsidRDefault="00293941" w:rsidP="001D7544">
      <w:pPr>
        <w:pStyle w:val="NormalnyWeb"/>
        <w:spacing w:before="0" w:beforeAutospacing="0" w:after="0" w:afterAutospacing="0" w:line="360" w:lineRule="auto"/>
        <w:rPr>
          <w:rStyle w:val="FontStyle12"/>
          <w:rFonts w:ascii="Calibri" w:hAnsi="Calibri" w:cs="Calibri"/>
          <w:sz w:val="22"/>
          <w:szCs w:val="22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Charakter umowy:</w:t>
      </w:r>
      <w:r w:rsidRPr="00293941">
        <w:rPr>
          <w:rFonts w:ascii="Calibri" w:hAnsi="Calibri" w:cs="Calibri"/>
          <w:sz w:val="22"/>
          <w:szCs w:val="22"/>
        </w:rPr>
        <w:t xml:space="preserve"> umowa zlecenie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Psycholog – 1 godzina tygodniowo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Logopeda – 1 godzina tygodniowo</w:t>
      </w:r>
    </w:p>
    <w:p w:rsidR="001D7544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Zajęcia integracji sensorycznej – 1 godzina tygodniowo</w:t>
      </w:r>
    </w:p>
    <w:p w:rsidR="00293941" w:rsidRPr="00293941" w:rsidRDefault="00293941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wykonywania usług – miejsce zamieszkania dziecka.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Ogólny zakres czynności</w:t>
      </w:r>
      <w:r w:rsidRPr="00293941">
        <w:rPr>
          <w:rFonts w:ascii="Calibri" w:hAnsi="Calibri" w:cs="Calibri"/>
          <w:sz w:val="22"/>
          <w:szCs w:val="22"/>
        </w:rPr>
        <w:t>: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- Uczenie i rozwijanie umiejętności niezbędnych do samodzielnego życia, w tym zwłaszcza: kształtowanie umiejętności zaspokajania podstawowych potrzeb życiowych i umiejętności społecznego funkcjonowania, motywowania do aktywności, leczenia i rehabilitacji, prowadzenie treningów umiejętności samoobsługi i umiejętności społecznych oraz wspieranie, także w formie asystowania w codziennych czynnościach życiowych.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- Współpraca ze specjalistami w zakresie wspierania psychologiczno-pedagogicznego i edukacyjno-terapeutycznego zmierzającego do wielostronnej aktywizacji osoby korzystającej ze specjalistycznych usług.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Niezbędne wymagania: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 xml:space="preserve">- </w:t>
      </w:r>
      <w:r w:rsidRPr="00293941">
        <w:rPr>
          <w:rFonts w:ascii="Calibri" w:hAnsi="Calibri" w:cs="Calibri"/>
          <w:sz w:val="22"/>
          <w:szCs w:val="22"/>
        </w:rPr>
        <w:t>posiadanie kwalifikacji do wykonywania zawodu: pracownika socjalnego, psychologa, pedagoga, logopedy, terapeuty zajęciowego, pielęgniarki, asystenta osoby niepełnosprawnej, opiekunki środowiskowej, specjalisty w zakresie rehabilitacji medycznej, fizjoterapeuty oraz posiadanie co najmniej półrocznego stażu w jednej z następujących jednostek: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szpitalu psychiatrycznym,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jednostce organizacyjnej pomocy społecznej dla osób z zaburzeniami psychicznymi,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placówce terapii lub placówce oświatowej, do której uczęszczają dzieci z zaburzeniami rozwoju lub upośledzeniem umysłowym,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 xml:space="preserve">ośrodku </w:t>
      </w:r>
      <w:proofErr w:type="spellStart"/>
      <w:r w:rsidRPr="00293941">
        <w:rPr>
          <w:rFonts w:ascii="Calibri" w:hAnsi="Calibri" w:cs="Calibri"/>
        </w:rPr>
        <w:t>terapeutyczno-edukacyjno-wychowawczym</w:t>
      </w:r>
      <w:proofErr w:type="spellEnd"/>
      <w:r w:rsidRPr="00293941">
        <w:rPr>
          <w:rFonts w:ascii="Calibri" w:hAnsi="Calibri" w:cs="Calibri"/>
        </w:rPr>
        <w:t>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zakładzie rehabilitacji,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 xml:space="preserve">innej jednostce niż wymienione w </w:t>
      </w:r>
      <w:proofErr w:type="spellStart"/>
      <w:r w:rsidRPr="00293941">
        <w:rPr>
          <w:rFonts w:ascii="Calibri" w:hAnsi="Calibri" w:cs="Calibri"/>
        </w:rPr>
        <w:t>pkt</w:t>
      </w:r>
      <w:proofErr w:type="spellEnd"/>
      <w:r w:rsidRPr="00293941">
        <w:rPr>
          <w:rFonts w:ascii="Calibri" w:hAnsi="Calibri" w:cs="Calibri"/>
        </w:rPr>
        <w:t xml:space="preserve"> 1-5, świadczącej specjalistyczne usługi opiekuńcze dla osób z zaburzeniami psychicznymi,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lastRenderedPageBreak/>
        <w:t>lub</w:t>
      </w:r>
      <w:r w:rsidRPr="00293941">
        <w:rPr>
          <w:rFonts w:ascii="Calibri" w:hAnsi="Calibri" w:cs="Calibri"/>
          <w:sz w:val="22"/>
          <w:szCs w:val="22"/>
        </w:rPr>
        <w:br/>
        <w:t>posiadanie dokumentów potwierdzających zdobywanie lub podnoszenie w/w kwalifikacji zawodowych oraz posiadanie co najmniej rocznego stażu pracy w ww. jednostkach.</w:t>
      </w:r>
    </w:p>
    <w:p w:rsidR="001D7544" w:rsidRDefault="001D7544" w:rsidP="001D7544">
      <w:pPr>
        <w:pStyle w:val="NormalnyWeb"/>
        <w:spacing w:before="0" w:beforeAutospacing="0" w:after="0" w:afterAutospacing="0" w:line="360" w:lineRule="auto"/>
        <w:rPr>
          <w:rStyle w:val="Pogrubienie"/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 xml:space="preserve">- </w:t>
      </w:r>
      <w:r w:rsidRPr="00293941">
        <w:rPr>
          <w:rFonts w:ascii="Calibri" w:hAnsi="Calibri" w:cs="Calibri"/>
          <w:sz w:val="22"/>
          <w:szCs w:val="22"/>
        </w:rPr>
        <w:t xml:space="preserve">posiadanie </w:t>
      </w:r>
      <w:r w:rsidRPr="00293941">
        <w:rPr>
          <w:rStyle w:val="Pogrubienie"/>
          <w:rFonts w:ascii="Calibri" w:hAnsi="Calibri" w:cs="Calibri"/>
          <w:sz w:val="22"/>
          <w:szCs w:val="22"/>
        </w:rPr>
        <w:t>przeszkolenia w zakresie przeprowadzenia treningu umiejętności społecznych przewidywanych w zakresie specjalistycznych usług opiekuńczych.</w:t>
      </w:r>
    </w:p>
    <w:p w:rsidR="00293941" w:rsidRPr="00293941" w:rsidRDefault="00293941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 xml:space="preserve">  </w:t>
      </w:r>
      <w:r w:rsidRPr="00293941">
        <w:rPr>
          <w:rStyle w:val="Pogrubienie"/>
          <w:rFonts w:ascii="Calibri" w:hAnsi="Calibri" w:cs="Calibri"/>
          <w:sz w:val="22"/>
          <w:szCs w:val="22"/>
        </w:rPr>
        <w:t xml:space="preserve">Oferta powinna zawierać: 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Życiorys z opisem dotychczasowej działalności zawodowej (CV).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Kserokopie dyplomów oraz innych dokumentów potwierdzających posiadane wykształcenie, kwalifikacje i doświadczenie.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Ewentualne kserokopie referencji z dotychczasowych miejsc pracy.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Oświadczenie wykonawcy, że nie był skazany prawomocnym wyrokiem sądu za umyślne przestępstwo lub umyślne przestępstwo skarbowe.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Oświadczenie wykonawcy, że ma pełną zdolność do czynności prawnych oraz korzysta  z pełni praw publicznych.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Oświadczenie o wyrażeniu zgody na przetwarzanie na potrzeby rekrutacji danych osobowych zgodnie z ustawą z dnia 29 sierpnia 1997r. o ochronie danych osobowych (Dz. U. z 2016. poz. 922).</w:t>
      </w:r>
    </w:p>
    <w:p w:rsidR="001D7544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7.Ofertę cenową za wykonanie jednej godziny specjalistycznych usług opiekuńczych</w:t>
      </w:r>
      <w:r w:rsidR="00293941">
        <w:rPr>
          <w:rFonts w:ascii="Calibri" w:hAnsi="Calibri" w:cs="Calibri"/>
        </w:rPr>
        <w:t>, cena powinna zawierać wszystkie koszty , również koszty dojazdu do</w:t>
      </w:r>
      <w:r w:rsidR="00784E44">
        <w:rPr>
          <w:rFonts w:ascii="Calibri" w:hAnsi="Calibri" w:cs="Calibri"/>
        </w:rPr>
        <w:t xml:space="preserve">  </w:t>
      </w:r>
      <w:r w:rsidR="00293941">
        <w:rPr>
          <w:rFonts w:ascii="Calibri" w:hAnsi="Calibri" w:cs="Calibri"/>
        </w:rPr>
        <w:t xml:space="preserve"> miejsca zamieszkania dziecka</w:t>
      </w:r>
      <w:r w:rsidRPr="00293941">
        <w:rPr>
          <w:rFonts w:ascii="Calibri" w:hAnsi="Calibri" w:cs="Calibri"/>
        </w:rPr>
        <w:t>.</w:t>
      </w:r>
    </w:p>
    <w:p w:rsidR="00293941" w:rsidRPr="00293941" w:rsidRDefault="00293941" w:rsidP="00293941">
      <w:pPr>
        <w:spacing w:after="0" w:line="360" w:lineRule="auto"/>
        <w:ind w:left="360"/>
        <w:rPr>
          <w:rFonts w:ascii="Calibri" w:hAnsi="Calibri" w:cs="Calibri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Oferty należy składać lub przesyłać na adres:</w:t>
      </w:r>
    </w:p>
    <w:p w:rsidR="001D7544" w:rsidRPr="00293941" w:rsidRDefault="001D7544" w:rsidP="00293941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93941">
        <w:rPr>
          <w:rFonts w:ascii="Calibri" w:hAnsi="Calibri" w:cs="Calibri"/>
          <w:b/>
          <w:sz w:val="22"/>
          <w:szCs w:val="22"/>
        </w:rPr>
        <w:t>Gminny Ośrodek Pomocy Społecznej</w:t>
      </w:r>
    </w:p>
    <w:p w:rsidR="001D7544" w:rsidRPr="00293941" w:rsidRDefault="001D7544" w:rsidP="00293941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93941">
        <w:rPr>
          <w:rFonts w:ascii="Calibri" w:hAnsi="Calibri" w:cs="Calibri"/>
          <w:b/>
          <w:sz w:val="22"/>
          <w:szCs w:val="22"/>
        </w:rPr>
        <w:t>Ul. Sienkiewicza 16A, 95-060 Brzeziny</w:t>
      </w:r>
    </w:p>
    <w:p w:rsidR="00C24B65" w:rsidRDefault="00293941" w:rsidP="00C24B6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 xml:space="preserve">lub drogą mailową na adres:  </w:t>
      </w:r>
      <w:hyperlink r:id="rId5" w:history="1">
        <w:r w:rsidRPr="00293941">
          <w:rPr>
            <w:rStyle w:val="Hipercze"/>
            <w:rFonts w:ascii="Calibri" w:hAnsi="Calibri" w:cs="Calibri"/>
            <w:sz w:val="22"/>
            <w:szCs w:val="22"/>
          </w:rPr>
          <w:t>gopsbrzeziny@op.pl</w:t>
        </w:r>
      </w:hyperlink>
      <w:r w:rsidR="00C24B65" w:rsidRPr="00C24B65">
        <w:rPr>
          <w:rStyle w:val="Pogrubienie"/>
          <w:rFonts w:ascii="Calibri" w:hAnsi="Calibri" w:cs="Calibri"/>
          <w:sz w:val="22"/>
          <w:szCs w:val="22"/>
        </w:rPr>
        <w:t xml:space="preserve"> </w:t>
      </w:r>
    </w:p>
    <w:p w:rsidR="00C24B65" w:rsidRDefault="00C24B65" w:rsidP="00C24B6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w terminie do 6.10.2017 r.</w:t>
      </w:r>
    </w:p>
    <w:p w:rsidR="00293941" w:rsidRPr="00293941" w:rsidRDefault="00293941" w:rsidP="0029394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Dodatkowe informacje można uzyskać pod numerem tel. 46 874-28-24</w:t>
      </w:r>
    </w:p>
    <w:p w:rsidR="00293941" w:rsidRPr="00293941" w:rsidRDefault="00293941" w:rsidP="00293941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sz w:val="22"/>
          <w:szCs w:val="22"/>
        </w:rPr>
      </w:pPr>
    </w:p>
    <w:p w:rsidR="00293941" w:rsidRDefault="001D7544" w:rsidP="00293941">
      <w:pPr>
        <w:pStyle w:val="NormalnyWeb"/>
        <w:spacing w:before="0" w:beforeAutospacing="0" w:after="0" w:afterAutospacing="0" w:line="360" w:lineRule="auto"/>
        <w:ind w:left="7080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 xml:space="preserve">Kierownik GOPS  </w:t>
      </w:r>
    </w:p>
    <w:p w:rsidR="001D7544" w:rsidRPr="00293941" w:rsidRDefault="001D7544" w:rsidP="00293941">
      <w:pPr>
        <w:pStyle w:val="NormalnyWeb"/>
        <w:spacing w:before="0" w:beforeAutospacing="0" w:after="0" w:afterAutospacing="0" w:line="360" w:lineRule="auto"/>
        <w:ind w:left="7080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Agnieszka Nowicka</w:t>
      </w:r>
    </w:p>
    <w:p w:rsidR="00D1599A" w:rsidRPr="00293941" w:rsidRDefault="00D1599A" w:rsidP="001D7544">
      <w:pPr>
        <w:spacing w:after="0" w:line="360" w:lineRule="auto"/>
        <w:rPr>
          <w:rFonts w:ascii="Calibri" w:hAnsi="Calibri" w:cs="Calibri"/>
        </w:rPr>
      </w:pPr>
    </w:p>
    <w:sectPr w:rsidR="00D1599A" w:rsidRPr="00293941" w:rsidSect="00D1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1AAC"/>
    <w:multiLevelType w:val="multilevel"/>
    <w:tmpl w:val="F00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F6C0E"/>
    <w:multiLevelType w:val="multilevel"/>
    <w:tmpl w:val="3C2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F402A"/>
    <w:multiLevelType w:val="multilevel"/>
    <w:tmpl w:val="BAD8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3618F"/>
    <w:multiLevelType w:val="multilevel"/>
    <w:tmpl w:val="E76C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D7544"/>
    <w:rsid w:val="001D7544"/>
    <w:rsid w:val="00293941"/>
    <w:rsid w:val="003370BB"/>
    <w:rsid w:val="00784E44"/>
    <w:rsid w:val="00C24B65"/>
    <w:rsid w:val="00D1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9A"/>
  </w:style>
  <w:style w:type="paragraph" w:styleId="Nagwek2">
    <w:name w:val="heading 2"/>
    <w:basedOn w:val="Normalny"/>
    <w:link w:val="Nagwek2Znak"/>
    <w:uiPriority w:val="9"/>
    <w:qFormat/>
    <w:rsid w:val="001D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D7544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D7544"/>
    <w:rPr>
      <w:rFonts w:ascii="Segoe UI" w:hAnsi="Segoe UI" w:cs="Segoe UI"/>
      <w:b/>
      <w:bCs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1D75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54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D7544"/>
    <w:rPr>
      <w:color w:val="0000FF"/>
      <w:u w:val="single"/>
    </w:rPr>
  </w:style>
  <w:style w:type="character" w:customStyle="1" w:styleId="FontStyle12">
    <w:name w:val="Font Style12"/>
    <w:basedOn w:val="Domylnaczcionkaakapitu"/>
    <w:uiPriority w:val="99"/>
    <w:rsid w:val="001D754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brzeziny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2017-09-26T10:05:00Z</dcterms:created>
  <dcterms:modified xsi:type="dcterms:W3CDTF">2017-09-26T10:05:00Z</dcterms:modified>
</cp:coreProperties>
</file>